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B2" w:rsidRPr="00587BFA" w:rsidRDefault="00D953B2" w:rsidP="00D953B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การรับโอนพนักงานส่วนท้องถิ่นและข้าราชการอื่น ซึ่งเป็นผู้สอบแข่งขันได้ </w:t>
      </w:r>
    </w:p>
    <w:p w:rsidR="00D953B2" w:rsidRPr="00587BFA" w:rsidRDefault="00D953B2" w:rsidP="00D953B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มาบรรจุและแต่งตั้งเป็นข้าราชการครูและบุคลากรทางการศึกษา </w:t>
      </w:r>
    </w:p>
    <w:p w:rsidR="00D953B2" w:rsidRPr="00587BFA" w:rsidRDefault="00D953B2" w:rsidP="00D953B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ตำแหน่งครูผู้ช่วย</w:t>
      </w: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b/>
          <w:bCs/>
        </w:rPr>
        <w:tab/>
        <w:t>“</w:t>
      </w:r>
      <w:r w:rsidRPr="00587BFA">
        <w:rPr>
          <w:rFonts w:ascii="TH SarabunIT๙" w:hAnsi="TH SarabunIT๙" w:cs="TH SarabunIT๙"/>
          <w:b/>
          <w:bCs/>
          <w:cs/>
        </w:rPr>
        <w:t>มาตรา 58</w:t>
      </w:r>
      <w:r w:rsidRPr="00587BFA">
        <w:rPr>
          <w:rFonts w:ascii="TH SarabunIT๙" w:hAnsi="TH SarabunIT๙" w:cs="TH SarabunIT๙"/>
          <w:cs/>
        </w:rPr>
        <w:t xml:space="preserve"> การโอนพนักงานส่วนท้องถิ่นตามกฎหมายว่าด้วยระเบียบบริหารงานบุคคล</w:t>
      </w:r>
      <w:r w:rsidRPr="00587BFA">
        <w:rPr>
          <w:rFonts w:ascii="TH SarabunIT๙" w:hAnsi="TH SarabunIT๙" w:cs="TH SarabunIT๙"/>
          <w:cs/>
        </w:rPr>
        <w:br/>
      </w:r>
      <w:r w:rsidRPr="00587BFA">
        <w:rPr>
          <w:rFonts w:ascii="TH SarabunIT๙" w:hAnsi="TH SarabunIT๙" w:cs="TH SarabunIT๙"/>
          <w:spacing w:val="-4"/>
          <w:cs/>
        </w:rPr>
        <w:t>ส่วนท้องถิ่นที่มิใช่พนักงานวิสามัญ และการโอนข้าราชการอื่นที่มิใช่ข้าราชการครูและบุคลากรทางการศึกษา</w:t>
      </w:r>
      <w:r w:rsidRPr="00587BFA">
        <w:rPr>
          <w:rFonts w:ascii="TH SarabunIT๙" w:hAnsi="TH SarabunIT๙" w:cs="TH SarabunIT๙"/>
          <w:cs/>
        </w:rPr>
        <w:t xml:space="preserve"> ตามพระราชบัญญัตินี้ และมิใช่ข้าราชการการเมือง มาบรรจุและแต่งตั้งเป็นข้าราชการครูและบุคลากรทางการศึกษา อาจทำได้หากบุคคลนั้นสมัครใจ โดยให้ผู้มีอำนาจตามมาตรา 53 ของหน่วยงาน</w:t>
      </w:r>
      <w:r w:rsidRPr="00587BFA">
        <w:rPr>
          <w:rFonts w:ascii="TH SarabunIT๙" w:hAnsi="TH SarabunIT๙" w:cs="TH SarabunIT๙"/>
          <w:spacing w:val="-10"/>
          <w:cs/>
        </w:rPr>
        <w:t>การศึกษา</w:t>
      </w:r>
      <w:r w:rsidRPr="00587BFA">
        <w:rPr>
          <w:rFonts w:ascii="TH SarabunIT๙" w:hAnsi="TH SarabunIT๙" w:cs="TH SarabunIT๙"/>
          <w:spacing w:val="-10"/>
          <w:cs/>
        </w:rPr>
        <w:br/>
      </w:r>
      <w:r w:rsidRPr="00587BFA">
        <w:rPr>
          <w:rFonts w:ascii="TH SarabunIT๙" w:hAnsi="TH SarabunIT๙" w:cs="TH SarabunIT๙"/>
          <w:cs/>
        </w:rPr>
        <w:t xml:space="preserve">ที่ประสงค์จะรับโอนทำความตกลงกับผู้มีอำนาจสั่งบรรจุของส่วนราชการหรือหน่วยงานสังกัดเดิม </w:t>
      </w:r>
      <w:r w:rsidRPr="00587BFA">
        <w:rPr>
          <w:rFonts w:ascii="TH SarabunIT๙" w:hAnsi="TH SarabunIT๙" w:cs="TH SarabunIT๙"/>
          <w:cs/>
        </w:rPr>
        <w:br/>
        <w:t>แล้วเสนอเรื่องให้ ก.ค.ศ. หรือ อ.ก.ค.ศ. เขตพื้นที่การศึกษา แล้วแต่กรณี อนุมัติโดยให้คำนึงถึงประโยชน์</w:t>
      </w:r>
      <w:r w:rsidRPr="00587BFA">
        <w:rPr>
          <w:rFonts w:ascii="TH SarabunIT๙" w:hAnsi="TH SarabunIT๙" w:cs="TH SarabunIT๙"/>
          <w:cs/>
        </w:rPr>
        <w:br/>
        <w:t>ที่หน่วยงานการศึกษานั้นจะได้รับเป็นสำคัญ ทั้งนี้ จะบรรจุและแต่งตั้งให้มีตำแหน่งใดวิทยฐานะใดและ</w:t>
      </w:r>
      <w:r w:rsidRPr="00587BFA">
        <w:rPr>
          <w:rFonts w:ascii="TH SarabunIT๙" w:hAnsi="TH SarabunIT๙" w:cs="TH SarabunIT๙"/>
          <w:cs/>
        </w:rPr>
        <w:br/>
      </w:r>
      <w:r w:rsidRPr="00587BFA">
        <w:rPr>
          <w:rFonts w:ascii="TH SarabunIT๙" w:hAnsi="TH SarabunIT๙" w:cs="TH SarabunIT๙"/>
          <w:spacing w:val="-6"/>
          <w:cs/>
        </w:rPr>
        <w:t>ให้ได้รับเงินเดือนเท่าใด ให้เป็นไปตามที่ ก.ค.ศ. กำหนด แต่เงินเดือนที่จะให้ได้รับต้องไม่สูงกว่าข้าราชการครู</w:t>
      </w:r>
      <w:r w:rsidRPr="00587BFA">
        <w:rPr>
          <w:rFonts w:ascii="TH SarabunIT๙" w:hAnsi="TH SarabunIT๙" w:cs="TH SarabunIT๙"/>
          <w:cs/>
        </w:rPr>
        <w:t>และบุคลากรทางการศึกษาที่มีคุณวุฒิ ความสามารถ ความชำนาญ หรือความเชี่ยวชาญในระดับเดียวกัน เว้นแต่จะเป็นการโอนตามวรรคสอง</w:t>
      </w: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ab/>
        <w:t>การโอนพนักงานส่วนท้องถิ่นตามกฎหมายว่าด้วยระเบียบบริหารงานบุคคลส่วนท้องถิ่นและข้าราชการอื่น ซึ่งเป็นผู้สอบแข่งขันได้หรือผู้ได้รับคัดเลือกมาให้บรรจุและแต่งตั้งเป็นข้าราชการครู</w:t>
      </w:r>
      <w:r w:rsidRPr="00587BFA">
        <w:rPr>
          <w:rFonts w:ascii="TH SarabunIT๙" w:hAnsi="TH SarabunIT๙" w:cs="TH SarabunIT๙"/>
          <w:cs/>
        </w:rPr>
        <w:br/>
        <w:t>และบุคลากรทางการศึกษาให้ทำได้ตามหลักเกณฑ์และวิธีการที่ ก.ค.ศ. กำหนด</w:t>
      </w: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ab/>
        <w:t>เพื่อประโยชน์ในการนับเวลาราชการ ให้ถือเวลาราชการหรือเวลาทำงานของผู้ที่โอนตามมาตรานี้ในขณะที่เป็นพนักงานส่วนท้องถิ่นตามกฎหมายว่าด้วยระเบียบบริหารงานบุคคลส่วนท้องถิ่นหรือข้าราชการอื่น เป็นเวลาราชการของข้าราชการครูและบุคลากรทางการศึกษาตามพระราชบัญญัตินี้</w:t>
      </w: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  <w:cs/>
        </w:rPr>
        <w:tab/>
        <w:t>ให้ ก.ค.ศ. จัดทำมาตรฐานการเปรียบเทียบตำแหน่งระหว่างประเภทข้าราชการต่างสังกัด</w:t>
      </w:r>
      <w:r w:rsidRPr="00587BFA">
        <w:rPr>
          <w:rFonts w:ascii="TH SarabunIT๙" w:hAnsi="TH SarabunIT๙" w:cs="TH SarabunIT๙"/>
          <w:cs/>
        </w:rPr>
        <w:br/>
        <w:t>องค์กรกลางบริหารงานบุคคล เพื่อประโยชน์ในการบรรจุและแต่งตั้งให้ดำรงตำแหน่งเป็นข้าราชการครูและบุคลากรทางการศึกษาในตำแหน่งใด วิทยฐานะใด และจะให้ได้รับเงินเดือนเท่าใด ทั้งนี้ เงินเดือนที่จะได้รับจะต้องไม่สูงกว่าข้าราชการครูและบุคลากรทางการศึกษาที่มีคุณวุฒิ ความสามารถ ความชำนาญ หรือความเชี่ยวชาญในระดับเดียวกัน เว้นแต่เป็นการโอนตามที่กำหนดในกฎ ก.ค.ศ.</w:t>
      </w:r>
      <w:r w:rsidRPr="00587BFA">
        <w:rPr>
          <w:rFonts w:ascii="TH SarabunIT๙" w:hAnsi="TH SarabunIT๙" w:cs="TH SarabunIT๙"/>
        </w:rPr>
        <w:t>”</w:t>
      </w: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  <w:sz w:val="22"/>
          <w:szCs w:val="22"/>
        </w:rPr>
      </w:pP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ab/>
        <w:t>2.1 มาตรา 45 มาตรา 53 และมาตรา 58 แห่งพระราชบัญญัติระเบียบข้าราชการครูและบุคลากรทางการศึกษา พ.ศ. 2547 และที่แก้ไขเพิ่มเติม</w:t>
      </w:r>
    </w:p>
    <w:p w:rsidR="00D953B2" w:rsidRPr="00587BFA" w:rsidRDefault="00D953B2" w:rsidP="00D953B2">
      <w:pPr>
        <w:spacing w:line="252" w:lineRule="auto"/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</w:rPr>
        <w:tab/>
      </w:r>
      <w:r w:rsidRPr="00587BFA">
        <w:rPr>
          <w:rFonts w:ascii="TH SarabunIT๙" w:hAnsi="TH SarabunIT๙" w:cs="TH SarabunIT๙"/>
          <w:spacing w:val="-16"/>
        </w:rPr>
        <w:t xml:space="preserve">2.2 </w:t>
      </w:r>
      <w:r w:rsidRPr="00587BFA">
        <w:rPr>
          <w:rFonts w:ascii="TH SarabunIT๙" w:hAnsi="TH SarabunIT๙" w:cs="TH SarabunIT๙" w:hint="cs"/>
          <w:spacing w:val="-16"/>
          <w:cs/>
        </w:rPr>
        <w:t>การปฏิรูปการศึกษาในภูมิภาคของกระทรวงศึกษาธิการ ตามคำสั่งหัวหน้าคณะรักษาความสงบแห่งชาติ</w:t>
      </w:r>
      <w:r w:rsidRPr="00587BFA">
        <w:rPr>
          <w:rFonts w:ascii="TH SarabunIT๙" w:hAnsi="TH SarabunIT๙" w:cs="TH SarabunIT๙"/>
          <w:spacing w:val="-10"/>
          <w:cs/>
        </w:rPr>
        <w:t> </w:t>
      </w:r>
      <w:r w:rsidRPr="00587BFA">
        <w:rPr>
          <w:rFonts w:ascii="TH SarabunIT๙" w:hAnsi="TH SarabunIT๙" w:cs="TH SarabunIT๙" w:hint="cs"/>
          <w:spacing w:val="-10"/>
          <w:cs/>
        </w:rPr>
        <w:t>ที่</w:t>
      </w:r>
      <w:r w:rsidRPr="00587BFA">
        <w:rPr>
          <w:rFonts w:ascii="TH SarabunIT๙" w:hAnsi="TH SarabunIT๙" w:cs="TH SarabunIT๙"/>
          <w:spacing w:val="-10"/>
          <w:cs/>
        </w:rPr>
        <w:t> </w:t>
      </w:r>
      <w:r w:rsidRPr="00587BFA">
        <w:rPr>
          <w:rFonts w:ascii="TH SarabunIT๙" w:hAnsi="TH SarabunIT๙" w:cs="TH SarabunIT๙" w:hint="cs"/>
          <w:spacing w:val="-10"/>
          <w:cs/>
        </w:rPr>
        <w:t>19/2560 สั่ง ณ วันที่ 3 เมษายน 2560</w:t>
      </w:r>
      <w:r w:rsidRPr="00587BFA">
        <w:rPr>
          <w:rFonts w:ascii="TH SarabunIT๙" w:hAnsi="TH SarabunIT๙" w:cs="TH SarabunIT๙"/>
          <w:spacing w:val="-10"/>
          <w:cs/>
        </w:rPr>
        <w:t>  </w:t>
      </w:r>
    </w:p>
    <w:p w:rsidR="00D953B2" w:rsidRPr="00587BFA" w:rsidRDefault="00D953B2" w:rsidP="00D953B2">
      <w:pPr>
        <w:spacing w:line="252" w:lineRule="auto"/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</w:rPr>
        <w:tab/>
        <w:t xml:space="preserve">2.3 </w:t>
      </w:r>
      <w:r w:rsidRPr="00587BFA">
        <w:rPr>
          <w:rFonts w:ascii="TH SarabunIT๙" w:hAnsi="TH SarabunIT๙" w:cs="TH SarabunIT๙"/>
          <w:cs/>
        </w:rPr>
        <w:t>คำวินิจฉัยคณะกรรมการขับเคลื่อนปฏิรูปการศึกษาของกระทรวงศึกษาในภูมิภาค</w:t>
      </w:r>
      <w:r w:rsidRPr="00587BFA"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/>
          <w:cs/>
        </w:rPr>
        <w:br/>
      </w:r>
      <w:r w:rsidRPr="00587BFA">
        <w:rPr>
          <w:rFonts w:ascii="TH SarabunIT๙" w:hAnsi="TH SarabunIT๙" w:cs="TH SarabunIT๙" w:hint="cs"/>
          <w:cs/>
        </w:rPr>
        <w:t>ตาม</w:t>
      </w:r>
      <w:r w:rsidRPr="00587BFA">
        <w:rPr>
          <w:rFonts w:ascii="TH SarabunIT๙" w:hAnsi="TH SarabunIT๙" w:cs="TH SarabunIT๙"/>
          <w:cs/>
        </w:rPr>
        <w:t xml:space="preserve">ประกาศคณะกรรมการขับเคลื่อนปฏิรูปการศึกษาของกระทรวงศึกษาธิการในภูมิภาค ประกาศ ณ วันที่ </w:t>
      </w:r>
      <w:r w:rsidRPr="00587BFA">
        <w:rPr>
          <w:rFonts w:ascii="TH SarabunIT๙" w:hAnsi="TH SarabunIT๙" w:cs="TH SarabunIT๙"/>
        </w:rPr>
        <w:t xml:space="preserve">7 </w:t>
      </w:r>
      <w:r w:rsidRPr="00587BFA">
        <w:rPr>
          <w:rFonts w:ascii="TH SarabunIT๙" w:hAnsi="TH SarabunIT๙" w:cs="TH SarabunIT๙"/>
          <w:cs/>
        </w:rPr>
        <w:t xml:space="preserve">เมษายน </w:t>
      </w:r>
      <w:r w:rsidRPr="00587BFA">
        <w:rPr>
          <w:rFonts w:ascii="TH SarabunIT๙" w:hAnsi="TH SarabunIT๙" w:cs="TH SarabunIT๙"/>
        </w:rPr>
        <w:t>2560</w:t>
      </w:r>
    </w:p>
    <w:p w:rsidR="00D953B2" w:rsidRPr="00B10028" w:rsidRDefault="00D953B2" w:rsidP="00D953B2">
      <w:pPr>
        <w:jc w:val="thaiDistribute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</w:rPr>
        <w:tab/>
        <w:t xml:space="preserve">2.4 </w:t>
      </w:r>
      <w:r w:rsidRPr="00587BFA">
        <w:rPr>
          <w:rFonts w:ascii="TH SarabunIT๙" w:hAnsi="TH SarabunIT๙" w:cs="TH SarabunIT๙" w:hint="cs"/>
          <w:cs/>
        </w:rPr>
        <w:t xml:space="preserve">หลักเกณฑ์และวิธีการโอนพนักงานส่วนท้องถิ่นและข้าราชการอื่น ซึ่งเป็นผู้สอบแข่งขันได้ </w:t>
      </w:r>
      <w:r>
        <w:rPr>
          <w:rFonts w:ascii="TH SarabunIT๙" w:hAnsi="TH SarabunIT๙" w:cs="TH SarabunIT๙"/>
          <w:cs/>
        </w:rPr>
        <w:br/>
      </w:r>
      <w:r w:rsidRPr="00B10028">
        <w:rPr>
          <w:rFonts w:ascii="TH SarabunIT๙" w:hAnsi="TH SarabunIT๙" w:cs="TH SarabunIT๙" w:hint="cs"/>
          <w:spacing w:val="-8"/>
          <w:cs/>
        </w:rPr>
        <w:t>มาบรรจุและแต่งตั้งเป็นข้าราชการครูและบุคลากรทางการศึกษา ตำแหน่งครูผู้ช่วย ตามหนังสือสำนักงาน ก.ค.ศ.</w:t>
      </w:r>
      <w:r w:rsidRPr="00587BFA">
        <w:rPr>
          <w:rFonts w:ascii="TH SarabunIT๙" w:hAnsi="TH SarabunIT๙" w:cs="TH SarabunIT๙" w:hint="cs"/>
          <w:cs/>
        </w:rPr>
        <w:t xml:space="preserve"> ที่ ศธ </w:t>
      </w:r>
      <w:r w:rsidRPr="00587BFA">
        <w:rPr>
          <w:rFonts w:ascii="TH SarabunIT๙" w:hAnsi="TH SarabunIT๙" w:cs="TH SarabunIT๙"/>
        </w:rPr>
        <w:t>0206.2/</w:t>
      </w:r>
      <w:r w:rsidRPr="00587BFA">
        <w:rPr>
          <w:rFonts w:ascii="TH SarabunIT๙" w:hAnsi="TH SarabunIT๙" w:cs="TH SarabunIT๙" w:hint="cs"/>
          <w:cs/>
        </w:rPr>
        <w:t xml:space="preserve">ว </w:t>
      </w:r>
      <w:r w:rsidRPr="00587BFA">
        <w:rPr>
          <w:rFonts w:ascii="TH SarabunIT๙" w:hAnsi="TH SarabunIT๙" w:cs="TH SarabunIT๙"/>
        </w:rPr>
        <w:t>9</w:t>
      </w:r>
      <w:r w:rsidRPr="00587BFA">
        <w:rPr>
          <w:rFonts w:ascii="TH SarabunIT๙" w:hAnsi="TH SarabunIT๙" w:cs="TH SarabunIT๙" w:hint="cs"/>
          <w:cs/>
        </w:rPr>
        <w:t xml:space="preserve"> ลงวันที่ </w:t>
      </w:r>
      <w:r w:rsidRPr="00587BFA">
        <w:rPr>
          <w:rFonts w:ascii="TH SarabunIT๙" w:hAnsi="TH SarabunIT๙" w:cs="TH SarabunIT๙"/>
        </w:rPr>
        <w:t>6</w:t>
      </w:r>
      <w:r w:rsidRPr="00587BFA">
        <w:rPr>
          <w:rFonts w:ascii="TH SarabunIT๙" w:hAnsi="TH SarabunIT๙" w:cs="TH SarabunIT๙" w:hint="cs"/>
          <w:cs/>
        </w:rPr>
        <w:t xml:space="preserve"> สิงหาคม </w:t>
      </w:r>
      <w:r>
        <w:rPr>
          <w:rFonts w:ascii="TH SarabunIT๙" w:hAnsi="TH SarabunIT๙" w:cs="TH SarabunIT๙"/>
        </w:rPr>
        <w:t>2561</w:t>
      </w:r>
    </w:p>
    <w:p w:rsidR="00D953B2" w:rsidRPr="00587BFA" w:rsidRDefault="00D953B2" w:rsidP="00D953B2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lastRenderedPageBreak/>
        <w:t>2.</w:t>
      </w:r>
      <w:r w:rsidRPr="00587BFA">
        <w:rPr>
          <w:rFonts w:ascii="TH SarabunIT๙" w:hAnsi="TH SarabunIT๙" w:cs="TH SarabunIT๙" w:hint="cs"/>
          <w:cs/>
        </w:rPr>
        <w:t>5</w:t>
      </w:r>
      <w:r w:rsidRPr="00587BFA">
        <w:rPr>
          <w:rFonts w:ascii="TH SarabunIT๙" w:hAnsi="TH SarabunIT๙" w:cs="TH SarabunIT๙"/>
          <w:spacing w:val="-6"/>
          <w:cs/>
        </w:rPr>
        <w:t xml:space="preserve"> หลักเกณฑ์</w:t>
      </w:r>
      <w:r w:rsidRPr="00587BFA">
        <w:rPr>
          <w:rFonts w:ascii="TH SarabunIT๙" w:hAnsi="TH SarabunIT๙" w:cs="TH SarabunIT๙"/>
          <w:cs/>
        </w:rPr>
        <w:t>และวิธีการเตรียมความพร้อมและพัฒนาอย่างเข้ม ตำแหน่งครูผู้ช่วย</w:t>
      </w:r>
      <w:r>
        <w:rPr>
          <w:rFonts w:ascii="TH SarabunIT๙" w:hAnsi="TH SarabunIT๙" w:cs="TH SarabunIT๙" w:hint="cs"/>
          <w:spacing w:val="-6"/>
          <w:cs/>
        </w:rPr>
        <w:t xml:space="preserve"> ตาม</w:t>
      </w:r>
      <w:r w:rsidRPr="00587BFA">
        <w:rPr>
          <w:rFonts w:ascii="TH SarabunIT๙" w:hAnsi="TH SarabunIT๙" w:cs="TH SarabunIT๙"/>
          <w:spacing w:val="-6"/>
          <w:cs/>
        </w:rPr>
        <w:t>หนังสือสำนักงาน ก.ค.ศ. ที่ ศธ 0206</w:t>
      </w:r>
      <w:r>
        <w:rPr>
          <w:rFonts w:ascii="TH SarabunIT๙" w:hAnsi="TH SarabunIT๙" w:cs="TH SarabunIT๙"/>
          <w:spacing w:val="-6"/>
          <w:cs/>
        </w:rPr>
        <w:t>.7/ว 19 ลงวันที่ 25 ตุลาคม 2561</w:t>
      </w:r>
    </w:p>
    <w:p w:rsidR="00D953B2" w:rsidRPr="00B10028" w:rsidRDefault="00D953B2" w:rsidP="00D953B2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spacing w:val="-6"/>
        </w:rPr>
      </w:pPr>
      <w:r w:rsidRPr="00587BFA">
        <w:rPr>
          <w:rFonts w:ascii="TH SarabunIT๙" w:hAnsi="TH SarabunIT๙" w:cs="TH SarabunIT๙"/>
        </w:rPr>
        <w:t xml:space="preserve">2.6 </w:t>
      </w:r>
      <w:r w:rsidRPr="00587BFA">
        <w:rPr>
          <w:rFonts w:ascii="TH SarabunIT๙" w:hAnsi="TH SarabunIT๙" w:cs="TH SarabunIT๙" w:hint="cs"/>
          <w:spacing w:val="-6"/>
          <w:cs/>
        </w:rPr>
        <w:t>หลักเกณฑ์</w:t>
      </w:r>
      <w:r w:rsidRPr="00587BFA">
        <w:rPr>
          <w:rFonts w:ascii="TH SarabunIT๙" w:hAnsi="TH SarabunIT๙" w:cs="TH SarabunIT๙" w:hint="cs"/>
          <w:spacing w:val="-2"/>
          <w:cs/>
        </w:rPr>
        <w:t>และวิธีการนำบัญชีผู้สอบแข่งขันได้ในบัญชีหนึ่งไปขึ้นบัญชีเป็นผู้สอบแข่งขันได้</w:t>
      </w:r>
      <w:r>
        <w:rPr>
          <w:rFonts w:ascii="TH SarabunIT๙" w:hAnsi="TH SarabunIT๙" w:cs="TH SarabunIT๙"/>
          <w:spacing w:val="-2"/>
          <w:cs/>
        </w:rPr>
        <w:br/>
      </w:r>
      <w:r w:rsidRPr="00B10028">
        <w:rPr>
          <w:rFonts w:ascii="TH SarabunIT๙" w:hAnsi="TH SarabunIT๙" w:cs="TH SarabunIT๙" w:hint="cs"/>
          <w:spacing w:val="-6"/>
          <w:cs/>
        </w:rPr>
        <w:t xml:space="preserve">ในบัญชีอื่น ตำแหน่งครูผู้ช่วย ตามหนังสือสำนักงาน ก.ค.ศ. ที่ ศธ 0206.6/ว 8 ลงวันที่ 22 กรกฎาคม 2561 </w:t>
      </w:r>
    </w:p>
    <w:p w:rsidR="00D953B2" w:rsidRPr="00587BFA" w:rsidRDefault="00D953B2" w:rsidP="00D953B2">
      <w:pPr>
        <w:spacing w:line="220" w:lineRule="auto"/>
        <w:jc w:val="thaiDistribute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  <w:cs/>
        </w:rPr>
        <w:tab/>
        <w:t>2.</w:t>
      </w:r>
      <w:r w:rsidRPr="00587BFA">
        <w:rPr>
          <w:rFonts w:ascii="TH SarabunIT๙" w:hAnsi="TH SarabunIT๙" w:cs="TH SarabunIT๙" w:hint="cs"/>
          <w:cs/>
        </w:rPr>
        <w:t xml:space="preserve">7 </w:t>
      </w:r>
      <w:r w:rsidRPr="00587BFA">
        <w:rPr>
          <w:rFonts w:ascii="TH SarabunIT๙" w:hAnsi="TH SarabunIT๙" w:cs="TH SarabunIT๙"/>
          <w:cs/>
        </w:rPr>
        <w:t xml:space="preserve">มติ </w:t>
      </w:r>
      <w:r w:rsidRPr="00587BFA">
        <w:rPr>
          <w:rFonts w:ascii="TH SarabunIT๙" w:hAnsi="TH SarabunIT๙" w:cs="TH SarabunIT๙" w:hint="cs"/>
          <w:cs/>
        </w:rPr>
        <w:t>กศจ. หรือ อ.</w:t>
      </w:r>
      <w:r w:rsidRPr="00587BFA">
        <w:rPr>
          <w:rFonts w:ascii="TH SarabunIT๙" w:hAnsi="TH SarabunIT๙" w:cs="TH SarabunIT๙"/>
          <w:cs/>
        </w:rPr>
        <w:t xml:space="preserve">ก.ค.ศ. </w:t>
      </w:r>
      <w:r w:rsidRPr="00587BFA">
        <w:rPr>
          <w:rFonts w:ascii="TH SarabunIT๙" w:hAnsi="TH SarabunIT๙" w:cs="TH SarabunIT๙" w:hint="cs"/>
          <w:cs/>
        </w:rPr>
        <w:t>ที่ ก.ค.ศ. ตั้ง</w:t>
      </w:r>
    </w:p>
    <w:p w:rsidR="00D953B2" w:rsidRPr="00587BFA" w:rsidRDefault="00D953B2" w:rsidP="00D953B2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D953B2" w:rsidRPr="00587BFA" w:rsidRDefault="00D953B2" w:rsidP="00D953B2">
      <w:pPr>
        <w:ind w:firstLine="720"/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>การกรอกรายละเอียดในหน้าคำสั่ง</w:t>
      </w:r>
      <w:r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D953B2" w:rsidRPr="00587BFA" w:rsidRDefault="00D953B2" w:rsidP="00D953B2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 xml:space="preserve">3.1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7CF4A2F5" wp14:editId="501C80DF">
            <wp:extent cx="141605" cy="141605"/>
            <wp:effectExtent l="0" t="0" r="0" b="0"/>
            <wp:docPr id="579" name="Picture 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D953B2" w:rsidRPr="00587BFA" w:rsidRDefault="00D953B2" w:rsidP="00D953B2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 xml:space="preserve">3.2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7088CC31" wp14:editId="4B0E6431">
            <wp:extent cx="141605" cy="141605"/>
            <wp:effectExtent l="0" t="0" r="0" b="0"/>
            <wp:docPr id="580" name="Picture 2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D953B2" w:rsidRPr="00587BFA" w:rsidRDefault="00D953B2" w:rsidP="00D953B2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 xml:space="preserve">3.3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02269754" wp14:editId="1D8817BB">
            <wp:extent cx="141605" cy="141605"/>
            <wp:effectExtent l="0" t="0" r="0" b="0"/>
            <wp:docPr id="581" name="Picture 3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cs/>
        </w:rPr>
        <w:t xml:space="preserve"> ให้ระบุชื่อคำสั่ง</w:t>
      </w:r>
    </w:p>
    <w:p w:rsidR="00D953B2" w:rsidRPr="00587BFA" w:rsidRDefault="00D953B2" w:rsidP="00D953B2">
      <w:pPr>
        <w:tabs>
          <w:tab w:val="left" w:pos="851"/>
        </w:tabs>
        <w:ind w:firstLine="720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 w:hint="cs"/>
          <w:cs/>
        </w:rPr>
        <w:t xml:space="preserve">3.4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09032CD8" wp14:editId="59DBFEA8">
            <wp:extent cx="141605" cy="141605"/>
            <wp:effectExtent l="0" t="0" r="0" b="0"/>
            <wp:docPr id="582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:rsidR="00D953B2" w:rsidRPr="00587BFA" w:rsidRDefault="00D953B2" w:rsidP="00D953B2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 xml:space="preserve">3.5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67C568F7" wp14:editId="1B58C830">
            <wp:extent cx="141605" cy="141605"/>
            <wp:effectExtent l="0" t="0" r="0" b="0"/>
            <wp:docPr id="583" name="Picture 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cs/>
        </w:rPr>
        <w:t xml:space="preserve"> ให้ระบุชื่อ กศจ. หรือ อ.ก.ค.ศ. ที่ ก.ค.ศ. ตั้ง ครั้งที่ประชุม และวันที่มีมติอนุมัติให้รับโอน</w:t>
      </w:r>
    </w:p>
    <w:p w:rsidR="00D953B2" w:rsidRPr="00587BFA" w:rsidRDefault="00D953B2" w:rsidP="00D953B2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 xml:space="preserve">3.6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3804A7F7" wp14:editId="25AC6FFF">
            <wp:extent cx="141605" cy="141605"/>
            <wp:effectExtent l="0" t="0" r="0" b="0"/>
            <wp:docPr id="584" name="Picture 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cs/>
        </w:rPr>
        <w:t xml:space="preserve"> ให้ระบุประเภทข้าราชการที่รับโอน (</w:t>
      </w:r>
      <w:r w:rsidRPr="00587BFA">
        <w:rPr>
          <w:rFonts w:ascii="TH SarabunIT๙" w:hAnsi="TH SarabunIT๙" w:cs="TH SarabunIT๙"/>
          <w:cs/>
        </w:rPr>
        <w:t>พนักงานส่วนท้องถิ่น/ข้าราชการอื่น</w:t>
      </w:r>
      <w:r w:rsidRPr="00587BFA">
        <w:rPr>
          <w:rFonts w:ascii="TH SarabunIT๙" w:hAnsi="TH SarabunIT๙" w:cs="TH SarabunIT๙" w:hint="cs"/>
          <w:cs/>
        </w:rPr>
        <w:t>)</w:t>
      </w:r>
    </w:p>
    <w:p w:rsidR="00D953B2" w:rsidRPr="00587BFA" w:rsidRDefault="00D953B2" w:rsidP="00D953B2">
      <w:pPr>
        <w:tabs>
          <w:tab w:val="left" w:pos="851"/>
        </w:tabs>
        <w:ind w:firstLine="720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 w:hint="cs"/>
          <w:cs/>
        </w:rPr>
        <w:t xml:space="preserve">3.7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63514521" wp14:editId="3FD5E55F">
            <wp:extent cx="141605" cy="141605"/>
            <wp:effectExtent l="0" t="0" r="0" b="0"/>
            <wp:docPr id="585" name="Picture 7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 w:hint="cs"/>
          <w:spacing w:val="-8"/>
          <w:cs/>
        </w:rPr>
        <w:t>ให้ระบุจำนวนผู้ได้รับการบรรจุและแต่งตั้ง ตาม</w:t>
      </w:r>
      <w:r w:rsidRPr="00587BFA">
        <w:rPr>
          <w:rFonts w:ascii="TH SarabunIT๙" w:hAnsi="TH SarabunIT๙" w:cs="TH SarabunIT๙"/>
          <w:spacing w:val="-8"/>
          <w:cs/>
        </w:rPr>
        <w:t>บัญชีรายละเอียดแนบท้ายคำสั่ง</w:t>
      </w:r>
    </w:p>
    <w:p w:rsidR="00D953B2" w:rsidRPr="00587BFA" w:rsidRDefault="00D953B2" w:rsidP="00D953B2">
      <w:pPr>
        <w:tabs>
          <w:tab w:val="left" w:pos="851"/>
        </w:tabs>
        <w:ind w:firstLine="720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 w:hint="cs"/>
          <w:cs/>
        </w:rPr>
        <w:t xml:space="preserve">3.8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0BCD33F3" wp14:editId="5A4E9ADC">
            <wp:extent cx="141605" cy="141605"/>
            <wp:effectExtent l="0" t="0" r="0" b="0"/>
            <wp:docPr id="586" name="Picture 8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ที่ผู้มีอำนาจสั่งบรรจุและแต่งตั้งลงนามในคำสั่ง</w:t>
      </w:r>
    </w:p>
    <w:p w:rsidR="00D953B2" w:rsidRPr="00587BFA" w:rsidRDefault="00D953B2" w:rsidP="00D953B2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 xml:space="preserve">3.9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1497E2DC" wp14:editId="21E6CBD8">
            <wp:extent cx="152400" cy="152400"/>
            <wp:effectExtent l="0" t="0" r="0" b="0"/>
            <wp:docPr id="587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>ให้ระบุลายมือชื่อของผู้มีอำนาจสั่งบรรจุและแต่งตั้ง</w:t>
      </w:r>
    </w:p>
    <w:p w:rsidR="00D953B2" w:rsidRPr="00587BFA" w:rsidRDefault="00D953B2" w:rsidP="00D953B2">
      <w:pPr>
        <w:spacing w:before="240" w:line="223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. คำชี้แจงประกอบบัญชีรายละเอียดแนบท้ายคำสั่ง</w:t>
      </w:r>
    </w:p>
    <w:p w:rsidR="00D953B2" w:rsidRPr="00587BFA" w:rsidRDefault="00D953B2" w:rsidP="00D953B2">
      <w:pPr>
        <w:spacing w:line="223" w:lineRule="auto"/>
        <w:jc w:val="thaiDistribute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  <w:b/>
          <w:bCs/>
          <w:cs/>
        </w:rPr>
        <w:tab/>
      </w:r>
      <w:r w:rsidRPr="00587BFA">
        <w:rPr>
          <w:rFonts w:ascii="TH SarabunIT๙" w:hAnsi="TH SarabunIT๙" w:cs="TH SarabunIT๙"/>
          <w:cs/>
        </w:rPr>
        <w:t>การกรอกบัญชีรายละเอียดแนบท้ายคำสั่งในแต่ละช่องรายการ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D953B2" w:rsidRPr="00587BFA" w:rsidRDefault="00D953B2" w:rsidP="00D953B2">
      <w:pPr>
        <w:spacing w:line="223" w:lineRule="auto"/>
        <w:ind w:firstLine="720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 w:hint="cs"/>
          <w:cs/>
        </w:rPr>
        <w:t>4.1</w:t>
      </w:r>
      <w:r w:rsidRPr="00587BFA">
        <w:rPr>
          <w:rFonts w:ascii="TH SarabunIT๙" w:hAnsi="TH SarabunIT๙" w:cs="TH SarabunIT๙"/>
          <w:cs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 xml:space="preserve">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2E26E09B" wp14:editId="24836A8F">
            <wp:extent cx="141605" cy="141605"/>
            <wp:effectExtent l="0" t="0" r="0" b="0"/>
            <wp:docPr id="588" name="Picture 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“</w:t>
      </w:r>
      <w:r w:rsidRPr="00587BFA">
        <w:rPr>
          <w:rFonts w:ascii="TH SarabunIT๙" w:hAnsi="TH SarabunIT๙" w:cs="TH SarabunIT๙"/>
          <w:cs/>
        </w:rPr>
        <w:t>ที่</w:t>
      </w:r>
      <w:r w:rsidRPr="00587BFA">
        <w:rPr>
          <w:rFonts w:ascii="TH SarabunIT๙" w:hAnsi="TH SarabunIT๙" w:cs="TH SarabunIT๙"/>
        </w:rPr>
        <w:t>”</w:t>
      </w:r>
      <w:r w:rsidRPr="00587BFA">
        <w:rPr>
          <w:rFonts w:ascii="TH SarabunIT๙" w:hAnsi="TH SarabunIT๙" w:cs="TH SarabunIT๙"/>
          <w:cs/>
        </w:rPr>
        <w:t xml:space="preserve"> ให้ระบุลำดับที่ ผู้โอน</w:t>
      </w:r>
    </w:p>
    <w:p w:rsidR="00D953B2" w:rsidRPr="00BF3F6C" w:rsidRDefault="00D953B2" w:rsidP="00D953B2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</w:rPr>
        <w:t xml:space="preserve">4.2 </w:t>
      </w:r>
      <w:r w:rsidRPr="00587BFA">
        <w:rPr>
          <w:rFonts w:ascii="TH SarabunIT๙" w:hAnsi="TH SarabunIT๙" w:cs="TH SarabunIT๙" w:hint="cs"/>
          <w:cs/>
        </w:rPr>
        <w:t xml:space="preserve">หมายเลข </w:t>
      </w:r>
      <w:r w:rsidRPr="00587BFA">
        <w:rPr>
          <w:rFonts w:ascii="TH SarabunIT๙" w:hAnsi="TH SarabunIT๙" w:cs="TH SarabunIT๙" w:hint="cs"/>
          <w:noProof/>
        </w:rPr>
        <w:drawing>
          <wp:inline distT="0" distB="0" distL="0" distR="0" wp14:anchorId="609BB807" wp14:editId="50EFDAB4">
            <wp:extent cx="146050" cy="146050"/>
            <wp:effectExtent l="0" t="0" r="6350" b="6350"/>
            <wp:docPr id="10" name="Picture 10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“</w:t>
      </w:r>
      <w:r w:rsidRPr="00587BFA">
        <w:rPr>
          <w:rFonts w:ascii="TH SarabunIT๙" w:hAnsi="TH SarabunIT๙" w:cs="TH SarabunIT๙"/>
          <w:cs/>
        </w:rPr>
        <w:t>ชื่อ</w:t>
      </w:r>
      <w:r w:rsidRPr="00587BFA">
        <w:rPr>
          <w:rFonts w:ascii="TH SarabunIT๙" w:hAnsi="TH SarabunIT๙" w:cs="TH SarabunIT๙"/>
        </w:rPr>
        <w:t>-</w:t>
      </w:r>
      <w:r w:rsidRPr="00587BFA">
        <w:rPr>
          <w:rFonts w:ascii="TH SarabunIT๙" w:hAnsi="TH SarabunIT๙" w:cs="TH SarabunIT๙"/>
          <w:cs/>
        </w:rPr>
        <w:t>ชื่อสกุล วัน เดือน ปีเกิด เลขประจำตัวประชาชน</w:t>
      </w:r>
      <w:r w:rsidRPr="00587BFA">
        <w:rPr>
          <w:rFonts w:ascii="TH SarabunIT๙" w:hAnsi="TH SarabunIT๙" w:cs="TH SarabunIT๙"/>
        </w:rPr>
        <w:t>”</w:t>
      </w:r>
      <w:r w:rsidRPr="00587BFA">
        <w:rPr>
          <w:rFonts w:ascii="TH SarabunIT๙" w:hAnsi="TH SarabunIT๙" w:cs="TH SarabunIT๙"/>
          <w:cs/>
        </w:rPr>
        <w:t xml:space="preserve"> ให้ระบุชื่อ</w:t>
      </w:r>
      <w:r w:rsidRPr="00587BFA">
        <w:rPr>
          <w:rFonts w:ascii="TH SarabunIT๙" w:hAnsi="TH SarabunIT๙" w:cs="TH SarabunIT๙"/>
        </w:rPr>
        <w:t>-</w:t>
      </w:r>
      <w:r w:rsidRPr="00587BFA">
        <w:rPr>
          <w:rFonts w:ascii="TH SarabunIT๙" w:hAnsi="TH SarabunIT๙" w:cs="TH SarabunIT๙"/>
          <w:cs/>
        </w:rPr>
        <w:t>ชื่อสกุล</w:t>
      </w:r>
      <w:r w:rsidRPr="00587BFA">
        <w:rPr>
          <w:rFonts w:ascii="TH SarabunIT๙" w:hAnsi="TH SarabunIT๙" w:cs="TH SarabunIT๙" w:hint="cs"/>
          <w:cs/>
        </w:rPr>
        <w:br/>
      </w:r>
      <w:r w:rsidRPr="00BF3F6C">
        <w:rPr>
          <w:rFonts w:ascii="TH SarabunIT๙" w:hAnsi="TH SarabunIT๙" w:cs="TH SarabunIT๙"/>
          <w:cs/>
        </w:rPr>
        <w:t>วัน เดือน ปีเกิด เลขประจำตัวประชาชน</w:t>
      </w:r>
      <w:r w:rsidRPr="00BF3F6C">
        <w:rPr>
          <w:rFonts w:ascii="TH SarabunIT๙" w:hAnsi="TH SarabunIT๙" w:cs="TH SarabunIT๙"/>
        </w:rPr>
        <w:t xml:space="preserve"> </w:t>
      </w:r>
      <w:r w:rsidRPr="00BF3F6C">
        <w:rPr>
          <w:rFonts w:ascii="TH SarabunIT๙" w:hAnsi="TH SarabunIT๙" w:cs="TH SarabunIT๙"/>
          <w:cs/>
        </w:rPr>
        <w:t>ของผู้</w:t>
      </w:r>
      <w:r w:rsidRPr="00BF3F6C">
        <w:rPr>
          <w:rFonts w:ascii="TH SarabunIT๙" w:hAnsi="TH SarabunIT๙" w:cs="TH SarabunIT๙" w:hint="cs"/>
          <w:cs/>
        </w:rPr>
        <w:t>โอน</w:t>
      </w:r>
    </w:p>
    <w:p w:rsidR="00D953B2" w:rsidRPr="00BF3F6C" w:rsidRDefault="00D953B2" w:rsidP="00D953B2">
      <w:pPr>
        <w:tabs>
          <w:tab w:val="left" w:pos="1134"/>
        </w:tabs>
        <w:ind w:firstLine="720"/>
        <w:rPr>
          <w:rFonts w:ascii="TH SarabunIT๙" w:hAnsi="TH SarabunIT๙" w:cs="TH SarabunIT๙"/>
          <w:cs/>
        </w:rPr>
      </w:pPr>
      <w:r w:rsidRPr="00BF3F6C">
        <w:rPr>
          <w:rFonts w:ascii="TH SarabunIT๙" w:hAnsi="TH SarabunIT๙" w:cs="TH SarabunIT๙"/>
        </w:rPr>
        <w:t xml:space="preserve">4.3 </w:t>
      </w:r>
      <w:r w:rsidRPr="00BF3F6C">
        <w:rPr>
          <w:rFonts w:ascii="TH SarabunIT๙" w:hAnsi="TH SarabunIT๙" w:cs="TH SarabunIT๙" w:hint="cs"/>
          <w:cs/>
        </w:rPr>
        <w:t xml:space="preserve">หมายเลข </w:t>
      </w:r>
      <w:r w:rsidRPr="00BF3F6C">
        <w:rPr>
          <w:rFonts w:ascii="TH SarabunIT๙" w:hAnsi="TH SarabunIT๙" w:cs="TH SarabunIT๙"/>
          <w:noProof/>
        </w:rPr>
        <w:drawing>
          <wp:inline distT="0" distB="0" distL="0" distR="0" wp14:anchorId="1CA61664" wp14:editId="2AB5BC7E">
            <wp:extent cx="146050" cy="146050"/>
            <wp:effectExtent l="0" t="0" r="6350" b="6350"/>
            <wp:docPr id="12" name="รูปภาพ 6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Artboard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F6C">
        <w:rPr>
          <w:rFonts w:ascii="TH SarabunIT๙" w:hAnsi="TH SarabunIT๙" w:cs="TH SarabunIT๙"/>
        </w:rPr>
        <w:t xml:space="preserve"> “</w:t>
      </w:r>
      <w:r w:rsidRPr="00BF3F6C">
        <w:rPr>
          <w:rFonts w:ascii="TH SarabunIT๙" w:hAnsi="TH SarabunIT๙" w:cs="TH SarabunIT๙"/>
          <w:cs/>
        </w:rPr>
        <w:t>วุฒิ</w:t>
      </w:r>
      <w:r w:rsidRPr="00BF3F6C">
        <w:rPr>
          <w:rFonts w:ascii="TH SarabunIT๙" w:hAnsi="TH SarabunIT๙" w:cs="TH SarabunIT๙"/>
        </w:rPr>
        <w:t>/</w:t>
      </w:r>
      <w:r w:rsidRPr="00BF3F6C">
        <w:rPr>
          <w:rFonts w:ascii="TH SarabunIT๙" w:hAnsi="TH SarabunIT๙" w:cs="TH SarabunIT๙"/>
          <w:cs/>
        </w:rPr>
        <w:t>วิชาเอก</w:t>
      </w:r>
      <w:r w:rsidRPr="00BF3F6C">
        <w:rPr>
          <w:rFonts w:ascii="TH SarabunIT๙" w:hAnsi="TH SarabunIT๙" w:cs="TH SarabunIT๙"/>
        </w:rPr>
        <w:t>/</w:t>
      </w:r>
      <w:r w:rsidRPr="00BF3F6C">
        <w:rPr>
          <w:rFonts w:ascii="TH SarabunIT๙" w:hAnsi="TH SarabunIT๙" w:cs="TH SarabunIT๙" w:hint="cs"/>
          <w:cs/>
        </w:rPr>
        <w:t>สถาบันการศึกษา”</w:t>
      </w:r>
      <w:r w:rsidRPr="00BF3F6C">
        <w:rPr>
          <w:rFonts w:ascii="TH SarabunIT๙" w:hAnsi="TH SarabunIT๙" w:cs="TH SarabunIT๙"/>
          <w:cs/>
        </w:rPr>
        <w:t xml:space="preserve"> ให้ระบุชื่อคุณวุฒิและวงเล็บสาขาวิชาเอก </w:t>
      </w:r>
      <w:r w:rsidRPr="00BF3F6C">
        <w:rPr>
          <w:rFonts w:ascii="TH SarabunIT๙" w:hAnsi="TH SarabunIT๙" w:cs="TH SarabunIT๙" w:hint="cs"/>
          <w:cs/>
        </w:rPr>
        <w:t>สถาบันการศึกษา</w:t>
      </w:r>
      <w:r w:rsidRPr="00BF3F6C">
        <w:rPr>
          <w:rFonts w:ascii="TH SarabunIT๙" w:hAnsi="TH SarabunIT๙" w:cs="TH SarabunIT๙"/>
          <w:cs/>
        </w:rPr>
        <w:t>ที่สำเร็จ</w:t>
      </w:r>
      <w:r w:rsidRPr="00BF3F6C">
        <w:rPr>
          <w:rFonts w:ascii="TH SarabunIT๙" w:hAnsi="TH SarabunIT๙" w:cs="TH SarabunIT๙"/>
        </w:rPr>
        <w:t xml:space="preserve"> </w:t>
      </w:r>
      <w:r w:rsidRPr="00BF3F6C">
        <w:rPr>
          <w:rFonts w:ascii="TH SarabunIT๙" w:hAnsi="TH SarabunIT๙" w:cs="TH SarabunIT๙" w:hint="cs"/>
          <w:cs/>
        </w:rPr>
        <w:t>และจำนวนปีที่ศึกษาตามที่หลักสูตรกำหนด</w:t>
      </w:r>
    </w:p>
    <w:p w:rsidR="00D953B2" w:rsidRPr="00587BFA" w:rsidRDefault="00D953B2" w:rsidP="00D953B2">
      <w:pPr>
        <w:tabs>
          <w:tab w:val="left" w:pos="1134"/>
        </w:tabs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</w:rPr>
        <w:t xml:space="preserve">4.4 </w:t>
      </w:r>
      <w:r w:rsidRPr="00587BFA">
        <w:rPr>
          <w:rFonts w:ascii="TH SarabunIT๙" w:hAnsi="TH SarabunIT๙" w:cs="TH SarabunIT๙" w:hint="cs"/>
          <w:cs/>
        </w:rPr>
        <w:t xml:space="preserve">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190CF02A" wp14:editId="20662C30">
            <wp:extent cx="146050" cy="146050"/>
            <wp:effectExtent l="0" t="0" r="6350" b="6350"/>
            <wp:docPr id="14" name="รูปภาพ 5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Artboard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>“</w:t>
      </w:r>
      <w:r w:rsidRPr="00587BFA">
        <w:rPr>
          <w:rFonts w:ascii="TH SarabunIT๙" w:hAnsi="TH SarabunIT๙" w:cs="TH SarabunIT๙"/>
          <w:cs/>
        </w:rPr>
        <w:t>ใบอนุญาตประกอบวิชาชีพหรือหลักฐานอื่นฯ</w:t>
      </w:r>
      <w:r w:rsidRPr="00587BFA">
        <w:rPr>
          <w:rFonts w:ascii="TH SarabunIT๙" w:hAnsi="TH SarabunIT๙" w:cs="TH SarabunIT๙" w:hint="cs"/>
          <w:cs/>
        </w:rPr>
        <w:t>” ให้ระบุเลขที่ใบ</w:t>
      </w:r>
      <w:r w:rsidRPr="00587BFA">
        <w:rPr>
          <w:rFonts w:ascii="TH SarabunIT๙" w:hAnsi="TH SarabunIT๙" w:cs="TH SarabunIT๙"/>
          <w:cs/>
        </w:rPr>
        <w:t>อนุญาตประกอบวิชาชีพหรือหลักฐานอื่น ฯ</w:t>
      </w:r>
      <w:r w:rsidRPr="00587BFA">
        <w:rPr>
          <w:rFonts w:ascii="TH SarabunIT๙" w:hAnsi="TH SarabunIT๙" w:cs="TH SarabunIT๙" w:hint="cs"/>
          <w:cs/>
        </w:rPr>
        <w:t xml:space="preserve"> และวันที่ออกและวันที่หมดอายุ</w:t>
      </w:r>
    </w:p>
    <w:p w:rsidR="00D953B2" w:rsidRPr="00587BFA" w:rsidRDefault="00D953B2" w:rsidP="00D953B2">
      <w:pPr>
        <w:ind w:firstLine="720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 w:hint="cs"/>
          <w:cs/>
        </w:rPr>
        <w:t xml:space="preserve">4.5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0AB9F85F" wp14:editId="1B79FA34">
            <wp:extent cx="141605" cy="141605"/>
            <wp:effectExtent l="0" t="0" r="0" b="0"/>
            <wp:docPr id="592" name="Picture 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“</w:t>
      </w:r>
      <w:r w:rsidRPr="00587BFA">
        <w:rPr>
          <w:rFonts w:ascii="TH SarabunIT๙" w:hAnsi="TH SarabunIT๙" w:cs="TH SarabunIT๙"/>
          <w:cs/>
        </w:rPr>
        <w:t>ตำแหน่งและสังกัดเดิม</w:t>
      </w:r>
      <w:r w:rsidRPr="00587BFA">
        <w:rPr>
          <w:rFonts w:ascii="TH SarabunIT๙" w:hAnsi="TH SarabunIT๙" w:cs="TH SarabunIT๙"/>
        </w:rPr>
        <w:t>”</w:t>
      </w:r>
      <w:r w:rsidRPr="00587BFA">
        <w:rPr>
          <w:rFonts w:ascii="TH SarabunIT๙" w:hAnsi="TH SarabunIT๙" w:cs="TH SarabunIT๙"/>
          <w:cs/>
        </w:rPr>
        <w:t xml:space="preserve"> ให้ระบุตำแหน่ง วิทยฐานะ</w:t>
      </w:r>
      <w:r w:rsidRPr="00587BFA">
        <w:rPr>
          <w:rFonts w:ascii="TH SarabunIT๙" w:hAnsi="TH SarabunIT๙" w:cs="TH SarabunIT๙" w:hint="cs"/>
          <w:cs/>
        </w:rPr>
        <w:t xml:space="preserve">/ระดับ </w:t>
      </w:r>
      <w:r w:rsidRPr="00587BFA">
        <w:rPr>
          <w:rFonts w:ascii="TH SarabunIT๙" w:hAnsi="TH SarabunIT๙" w:cs="TH SarabunIT๙"/>
          <w:cs/>
        </w:rPr>
        <w:t>อันดับและ</w:t>
      </w:r>
      <w:r w:rsidRPr="00587BFA">
        <w:rPr>
          <w:rFonts w:ascii="TH SarabunIT๙" w:hAnsi="TH SarabunIT๙" w:cs="TH SarabunIT๙" w:hint="cs"/>
          <w:cs/>
        </w:rPr>
        <w:t>อัตรา</w:t>
      </w:r>
      <w:r w:rsidRPr="00587BFA">
        <w:rPr>
          <w:rFonts w:ascii="TH SarabunIT๙" w:hAnsi="TH SarabunIT๙" w:cs="TH SarabunIT๙"/>
          <w:cs/>
        </w:rPr>
        <w:t>เงินเดือนของผู้โอน</w:t>
      </w:r>
    </w:p>
    <w:p w:rsidR="00D953B2" w:rsidRPr="00587BFA" w:rsidRDefault="00D953B2" w:rsidP="00D953B2">
      <w:pPr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>4.6</w:t>
      </w:r>
      <w:r w:rsidRPr="00587BFA">
        <w:rPr>
          <w:rFonts w:ascii="TH SarabunIT๙" w:hAnsi="TH SarabunIT๙" w:cs="TH SarabunIT๙"/>
          <w:cs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 xml:space="preserve">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31805E61" wp14:editId="24B17FA3">
            <wp:extent cx="141605" cy="141605"/>
            <wp:effectExtent l="0" t="0" r="0" b="0"/>
            <wp:docPr id="593" name="Picture 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971BE4">
        <w:rPr>
          <w:rFonts w:ascii="TH SarabunIT๙" w:hAnsi="TH SarabunIT๙" w:cs="TH SarabunIT๙" w:hint="cs"/>
          <w:spacing w:val="-8"/>
          <w:cs/>
        </w:rPr>
        <w:t>“</w:t>
      </w:r>
      <w:r w:rsidRPr="00971BE4">
        <w:rPr>
          <w:rFonts w:ascii="TH SarabunIT๙" w:hAnsi="TH SarabunIT๙" w:cs="TH SarabunIT๙"/>
          <w:spacing w:val="-8"/>
          <w:cs/>
        </w:rPr>
        <w:t>ผู้สอบแข่งขันได้” ให้ระบุ</w:t>
      </w:r>
      <w:r w:rsidRPr="00971BE4">
        <w:rPr>
          <w:rFonts w:ascii="TH SarabunIT๙" w:hAnsi="TH SarabunIT๙" w:cs="TH SarabunIT๙" w:hint="cs"/>
          <w:spacing w:val="-8"/>
          <w:cs/>
        </w:rPr>
        <w:t>ลำดับที่สอบแข่งขันได้ และกลุ่มสาขา/ทาง/สาขาวิชาเอก</w:t>
      </w:r>
    </w:p>
    <w:p w:rsidR="00D953B2" w:rsidRPr="00587BFA" w:rsidRDefault="00D953B2" w:rsidP="00D953B2">
      <w:pPr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</w:rPr>
        <w:t xml:space="preserve">4.7 </w:t>
      </w:r>
      <w:r w:rsidRPr="00587BFA">
        <w:rPr>
          <w:rFonts w:ascii="TH SarabunIT๙" w:hAnsi="TH SarabunIT๙" w:cs="TH SarabunIT๙" w:hint="cs"/>
          <w:cs/>
        </w:rPr>
        <w:t xml:space="preserve">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487A663B" wp14:editId="1AB0D35B">
            <wp:extent cx="141605" cy="141605"/>
            <wp:effectExtent l="0" t="0" r="0" b="0"/>
            <wp:docPr id="594" name="Picture 7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“</w:t>
      </w:r>
      <w:r w:rsidRPr="00587BFA">
        <w:rPr>
          <w:rFonts w:ascii="TH SarabunIT๙" w:hAnsi="TH SarabunIT๙" w:cs="TH SarabunIT๙"/>
          <w:cs/>
        </w:rPr>
        <w:t>ตำแหน่งที่รับโอน</w:t>
      </w:r>
      <w:r w:rsidR="00BB66EB">
        <w:rPr>
          <w:rFonts w:ascii="TH SarabunIT๙" w:hAnsi="TH SarabunIT๙" w:cs="TH SarabunIT๙" w:hint="cs"/>
          <w:cs/>
        </w:rPr>
        <w:t>และบรรจุแต่งตั้ง</w:t>
      </w:r>
      <w:r w:rsidRPr="00587BFA">
        <w:rPr>
          <w:rFonts w:ascii="TH SarabunIT๙" w:hAnsi="TH SarabunIT๙" w:cs="TH SarabunIT๙"/>
        </w:rPr>
        <w:t>”</w:t>
      </w:r>
      <w:r w:rsidRPr="00587BFA">
        <w:rPr>
          <w:rFonts w:ascii="TH SarabunIT๙" w:hAnsi="TH SarabunIT๙" w:cs="TH SarabunIT๙"/>
          <w:cs/>
        </w:rPr>
        <w:t xml:space="preserve"> ให้ระบุตำแหน่ง</w:t>
      </w:r>
      <w:r w:rsidRPr="00587BFA">
        <w:rPr>
          <w:rFonts w:ascii="TH SarabunIT๙" w:hAnsi="TH SarabunIT๙" w:cs="TH SarabunIT๙" w:hint="cs"/>
          <w:cs/>
        </w:rPr>
        <w:t>/หน่วยงานการศึกษา</w:t>
      </w:r>
      <w:r w:rsidRPr="00587BFA">
        <w:rPr>
          <w:rFonts w:ascii="TH SarabunIT๙" w:hAnsi="TH SarabunIT๙" w:cs="TH SarabunIT๙"/>
          <w:cs/>
        </w:rPr>
        <w:t xml:space="preserve"> ตำแหน่งเลขที่</w:t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>ตำแหน่งเลขที่</w:t>
      </w:r>
      <w:r w:rsidRPr="00587BFA">
        <w:rPr>
          <w:rFonts w:ascii="TH SarabunIT๙" w:hAnsi="TH SarabunIT๙" w:cs="TH SarabunIT๙" w:hint="cs"/>
          <w:cs/>
        </w:rPr>
        <w:t>จ่ายตรง เงินเดือน (</w:t>
      </w:r>
      <w:r w:rsidRPr="00587BFA">
        <w:rPr>
          <w:rFonts w:ascii="TH SarabunIT๙" w:hAnsi="TH SarabunIT๙" w:cs="TH SarabunIT๙"/>
          <w:cs/>
        </w:rPr>
        <w:t>อันดับและ</w:t>
      </w:r>
      <w:r w:rsidRPr="00587BFA">
        <w:rPr>
          <w:rFonts w:ascii="TH SarabunIT๙" w:hAnsi="TH SarabunIT๙" w:cs="TH SarabunIT๙" w:hint="cs"/>
          <w:cs/>
        </w:rPr>
        <w:t>อัตรา</w:t>
      </w:r>
      <w:r w:rsidRPr="00587BFA">
        <w:rPr>
          <w:rFonts w:ascii="TH SarabunIT๙" w:hAnsi="TH SarabunIT๙" w:cs="TH SarabunIT๙"/>
          <w:cs/>
        </w:rPr>
        <w:t>เงินเดือน</w:t>
      </w:r>
      <w:r w:rsidRPr="00587BFA">
        <w:rPr>
          <w:rFonts w:ascii="TH SarabunIT๙" w:hAnsi="TH SarabunIT๙" w:cs="TH SarabunIT๙" w:hint="cs"/>
          <w:cs/>
        </w:rPr>
        <w:t xml:space="preserve">) </w:t>
      </w:r>
      <w:r w:rsidRPr="00587BFA">
        <w:rPr>
          <w:rFonts w:ascii="TH SarabunIT๙" w:hAnsi="TH SarabunIT๙" w:cs="TH SarabunIT๙"/>
          <w:cs/>
        </w:rPr>
        <w:t>อัตรากำลังของสถานศึกษา</w:t>
      </w:r>
      <w:r w:rsidRPr="00587BFA">
        <w:rPr>
          <w:rFonts w:ascii="TH SarabunIT๙" w:hAnsi="TH SarabunIT๙" w:cs="TH SarabunIT๙" w:hint="cs"/>
          <w:cs/>
        </w:rPr>
        <w:t xml:space="preserve"> (</w:t>
      </w:r>
      <w:r w:rsidRPr="00587BFA">
        <w:rPr>
          <w:rFonts w:ascii="TH SarabunIT๙" w:hAnsi="TH SarabunIT๙" w:cs="TH SarabunIT๙"/>
          <w:cs/>
        </w:rPr>
        <w:t>ตามเกณฑ์</w:t>
      </w:r>
      <w:r w:rsidRPr="00587BFA">
        <w:rPr>
          <w:rFonts w:ascii="TH SarabunIT๙" w:hAnsi="TH SarabunIT๙" w:cs="TH SarabunIT๙" w:hint="cs"/>
          <w:cs/>
        </w:rPr>
        <w:t>และ</w:t>
      </w:r>
      <w:bookmarkStart w:id="0" w:name="_GoBack"/>
      <w:bookmarkEnd w:id="0"/>
      <w:r w:rsidRPr="00587BFA">
        <w:rPr>
          <w:rFonts w:ascii="TH SarabunIT๙" w:hAnsi="TH SarabunIT๙" w:cs="TH SarabunIT๙"/>
          <w:cs/>
        </w:rPr>
        <w:t>มีจริง (จ.18)</w:t>
      </w:r>
      <w:r w:rsidRPr="00587BFA">
        <w:rPr>
          <w:rFonts w:ascii="TH SarabunIT๙" w:hAnsi="TH SarabunIT๙" w:cs="TH SarabunIT๙" w:hint="cs"/>
          <w:cs/>
        </w:rPr>
        <w:t>)</w:t>
      </w:r>
    </w:p>
    <w:p w:rsidR="00D953B2" w:rsidRPr="00587BFA" w:rsidRDefault="00D953B2" w:rsidP="00D953B2">
      <w:pPr>
        <w:ind w:firstLine="720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 w:hint="cs"/>
          <w:cs/>
        </w:rPr>
        <w:t xml:space="preserve">4.8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0CA90F72" wp14:editId="4CC24388">
            <wp:extent cx="141605" cy="141605"/>
            <wp:effectExtent l="0" t="0" r="0" b="0"/>
            <wp:docPr id="595" name="Picture 8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“</w:t>
      </w:r>
      <w:r w:rsidRPr="00587BFA">
        <w:rPr>
          <w:rFonts w:ascii="TH SarabunIT๙" w:hAnsi="TH SarabunIT๙" w:cs="TH SarabunIT๙"/>
          <w:cs/>
        </w:rPr>
        <w:t>ตั้งแต่วันที่</w:t>
      </w:r>
      <w:r w:rsidRPr="00587BFA">
        <w:rPr>
          <w:rFonts w:ascii="TH SarabunIT๙" w:hAnsi="TH SarabunIT๙" w:cs="TH SarabunIT๙"/>
        </w:rPr>
        <w:t xml:space="preserve">” </w:t>
      </w:r>
      <w:r w:rsidRPr="00587BFA">
        <w:rPr>
          <w:rFonts w:ascii="TH SarabunIT๙" w:hAnsi="TH SarabunIT๙" w:cs="TH SarabunIT๙"/>
          <w:cs/>
        </w:rPr>
        <w:t>ให้ระบุวัน เดือน ปี ที่รับโอน</w:t>
      </w:r>
    </w:p>
    <w:p w:rsidR="00D953B2" w:rsidRPr="00587BFA" w:rsidRDefault="00D953B2" w:rsidP="00D953B2">
      <w:pPr>
        <w:ind w:firstLine="720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 w:hint="cs"/>
          <w:cs/>
        </w:rPr>
        <w:t xml:space="preserve">4.9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53A59E4F" wp14:editId="13B717BD">
            <wp:extent cx="152400" cy="152400"/>
            <wp:effectExtent l="0" t="0" r="0" b="0"/>
            <wp:docPr id="596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“</w:t>
      </w:r>
      <w:r w:rsidRPr="00587BFA">
        <w:rPr>
          <w:rFonts w:ascii="TH SarabunIT๙" w:hAnsi="TH SarabunIT๙" w:cs="TH SarabunIT๙"/>
          <w:cs/>
        </w:rPr>
        <w:t>หมายเหตุ</w:t>
      </w:r>
      <w:r w:rsidRPr="00587BFA">
        <w:rPr>
          <w:rFonts w:ascii="TH SarabunIT๙" w:hAnsi="TH SarabunIT๙" w:cs="TH SarabunIT๙"/>
        </w:rPr>
        <w:t xml:space="preserve">” </w:t>
      </w:r>
      <w:r w:rsidRPr="00587BFA">
        <w:rPr>
          <w:rFonts w:ascii="TH SarabunIT๙" w:hAnsi="TH SarabunIT๙" w:cs="TH SarabunIT๙"/>
          <w:cs/>
        </w:rPr>
        <w:t>ให้ระบุกรณีอื่น ๆ ที่</w:t>
      </w:r>
      <w:r w:rsidRPr="00587BFA">
        <w:rPr>
          <w:rFonts w:ascii="TH SarabunIT๙" w:hAnsi="TH SarabunIT๙" w:cs="TH SarabunIT๙" w:hint="cs"/>
          <w:cs/>
        </w:rPr>
        <w:t>ไม่อยู่ในรายละเอียดของบัญชีแนบ</w:t>
      </w:r>
    </w:p>
    <w:p w:rsidR="00D953B2" w:rsidRPr="00587BFA" w:rsidRDefault="00D953B2" w:rsidP="00D953B2">
      <w:pPr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. ข้อสังเกต</w:t>
      </w: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  <w:cs/>
        </w:rPr>
        <w:tab/>
        <w:t>อัตรากำลังของ</w:t>
      </w:r>
      <w:r w:rsidRPr="00587BFA">
        <w:rPr>
          <w:rFonts w:ascii="TH SarabunIT๙" w:hAnsi="TH SarabunIT๙" w:cs="TH SarabunIT๙" w:hint="cs"/>
          <w:cs/>
        </w:rPr>
        <w:t>สถานศึกษา</w:t>
      </w:r>
      <w:r w:rsidRPr="00587BFA">
        <w:rPr>
          <w:rFonts w:ascii="TH SarabunIT๙" w:hAnsi="TH SarabunIT๙" w:cs="TH SarabunIT๙"/>
          <w:cs/>
        </w:rPr>
        <w:t>ที่จะใช้</w:t>
      </w:r>
      <w:r>
        <w:rPr>
          <w:rFonts w:ascii="TH SarabunIT๙" w:hAnsi="TH SarabunIT๙" w:cs="TH SarabunIT๙" w:hint="cs"/>
          <w:cs/>
        </w:rPr>
        <w:t>รับ</w:t>
      </w:r>
      <w:r w:rsidRPr="00587BFA">
        <w:rPr>
          <w:rFonts w:ascii="TH SarabunIT๙" w:hAnsi="TH SarabunIT๙" w:cs="TH SarabunIT๙" w:hint="cs"/>
          <w:cs/>
        </w:rPr>
        <w:t>โอน ต้องไม่เกินเกณฑ์ที่ ก.ค.ศ. กำหนด</w:t>
      </w:r>
    </w:p>
    <w:p w:rsidR="00D953B2" w:rsidRPr="00587BFA" w:rsidRDefault="00D953B2" w:rsidP="00D953B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คส. </w:t>
      </w:r>
      <w:r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>4/1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D953B2" w:rsidRPr="00587BFA" w:rsidRDefault="00D953B2" w:rsidP="00D953B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ตัวอย่างคำสั่งรับโอนพนักงานส่วนท้องถิ่นและข้าราชการอื่น ซึ่งเป็นผู้สอบแข่งขันได้ </w:t>
      </w:r>
    </w:p>
    <w:p w:rsidR="00D953B2" w:rsidRPr="00587BFA" w:rsidRDefault="00D953B2" w:rsidP="00D953B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มาบรรจุและแต่งตั้งเป็นข้าราชการครูและบุคลากรทางการศึกษา </w:t>
      </w:r>
    </w:p>
    <w:p w:rsidR="00D953B2" w:rsidRPr="00587BFA" w:rsidRDefault="00D953B2" w:rsidP="00D953B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ตำแหน่งครูผู้ช่วย</w:t>
      </w:r>
    </w:p>
    <w:p w:rsidR="00D953B2" w:rsidRPr="00587BFA" w:rsidRDefault="00D953B2" w:rsidP="00D953B2">
      <w:pPr>
        <w:jc w:val="center"/>
        <w:rPr>
          <w:rFonts w:ascii="TH SarabunIT๙" w:hAnsi="TH SarabunIT๙" w:cs="TH SarabunIT๙"/>
        </w:rPr>
      </w:pPr>
    </w:p>
    <w:p w:rsidR="00D953B2" w:rsidRPr="00587BFA" w:rsidRDefault="00D953B2" w:rsidP="00D953B2">
      <w:pPr>
        <w:jc w:val="center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72167BBC" wp14:editId="6395BF79">
            <wp:extent cx="152400" cy="152400"/>
            <wp:effectExtent l="0" t="0" r="0" b="0"/>
            <wp:docPr id="270" name="รูปภาพ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>คำสั่ง ................................................................</w:t>
      </w:r>
    </w:p>
    <w:p w:rsidR="00D953B2" w:rsidRPr="00587BFA" w:rsidRDefault="00D953B2" w:rsidP="00D953B2">
      <w:pPr>
        <w:jc w:val="center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02DF7F9E" wp14:editId="532F9123">
            <wp:extent cx="152400" cy="152400"/>
            <wp:effectExtent l="0" t="0" r="0" b="0"/>
            <wp:docPr id="271" name="รูปภาพ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>ที่ ............/..................</w:t>
      </w:r>
    </w:p>
    <w:p w:rsidR="00D953B2" w:rsidRPr="00587BFA" w:rsidRDefault="00D953B2" w:rsidP="00D953B2">
      <w:pPr>
        <w:jc w:val="center"/>
        <w:rPr>
          <w:rFonts w:ascii="TH SarabunIT๙" w:hAnsi="TH SarabunIT๙" w:cs="TH SarabunIT๙"/>
        </w:rPr>
      </w:pPr>
      <w:r>
        <w:rPr>
          <w:noProof/>
        </w:rPr>
        <w:drawing>
          <wp:inline distT="0" distB="0" distL="0" distR="0" wp14:anchorId="10560E8F" wp14:editId="244B5F7E">
            <wp:extent cx="142875" cy="142875"/>
            <wp:effectExtent l="0" t="0" r="9525" b="9525"/>
            <wp:docPr id="1" name="รูปภาพ 1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 xml:space="preserve">เรื่อง รับโอนพนักงานส่วนท้องถิ่นและข้าราชการอื่น ซึ่งเป็นผู้สอบแข่งขันได้ </w:t>
      </w:r>
    </w:p>
    <w:p w:rsidR="00D953B2" w:rsidRPr="00587BFA" w:rsidRDefault="00D953B2" w:rsidP="00D953B2">
      <w:pPr>
        <w:jc w:val="center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 xml:space="preserve">มาบรรจุและแต่งตั้งเป็นข้าราชการครูและบุคลากรทางการศึกษา </w:t>
      </w:r>
    </w:p>
    <w:p w:rsidR="00D953B2" w:rsidRPr="00587BFA" w:rsidRDefault="00D953B2" w:rsidP="00D953B2">
      <w:pPr>
        <w:jc w:val="center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>ตำแหน่งครูผู้ช่วย</w:t>
      </w: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FC328" wp14:editId="3D4EC566">
                <wp:simplePos x="0" y="0"/>
                <wp:positionH relativeFrom="column">
                  <wp:posOffset>1714500</wp:posOffset>
                </wp:positionH>
                <wp:positionV relativeFrom="paragraph">
                  <wp:posOffset>249555</wp:posOffset>
                </wp:positionV>
                <wp:extent cx="2057400" cy="0"/>
                <wp:effectExtent l="11430" t="12700" r="7620" b="6350"/>
                <wp:wrapNone/>
                <wp:docPr id="3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942E1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9.65pt" to="29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XF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"/>
            </w:pict>
          </mc:Fallback>
        </mc:AlternateContent>
      </w: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</w:rPr>
      </w:pP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spacing w:val="-4"/>
          <w:cs/>
        </w:rPr>
        <w:tab/>
      </w:r>
      <w:r w:rsidRPr="00587BFA">
        <w:rPr>
          <w:rFonts w:ascii="TH SarabunIT๙" w:hAnsi="TH SarabunIT๙" w:cs="TH SarabunIT๙"/>
          <w:cs/>
        </w:rPr>
        <w:t xml:space="preserve">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11F7BB2A" wp14:editId="67D3FD51">
            <wp:extent cx="152400" cy="152400"/>
            <wp:effectExtent l="0" t="0" r="0" b="0"/>
            <wp:docPr id="597" name="รูปภาพ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spacing w:val="-4"/>
          <w:cs/>
        </w:rPr>
        <w:t xml:space="preserve">อาศัยอำนาจตามความในมาตรา 53 และมาตรา </w:t>
      </w:r>
      <w:r w:rsidRPr="00587BFA">
        <w:rPr>
          <w:rFonts w:ascii="TH SarabunIT๙" w:hAnsi="TH SarabunIT๙" w:cs="TH SarabunIT๙"/>
          <w:spacing w:val="-4"/>
        </w:rPr>
        <w:t>58</w:t>
      </w:r>
      <w:r w:rsidRPr="00587BFA">
        <w:rPr>
          <w:rFonts w:ascii="TH SarabunIT๙" w:hAnsi="TH SarabunIT๙" w:cs="TH SarabunIT๙"/>
          <w:spacing w:val="-4"/>
          <w:cs/>
        </w:rPr>
        <w:t xml:space="preserve"> แห่งพระราชบัญญัติระเบียบข้าราชการครู</w:t>
      </w:r>
      <w:r w:rsidRPr="00587BFA">
        <w:rPr>
          <w:rFonts w:ascii="TH SarabunIT๙" w:hAnsi="TH SarabunIT๙" w:cs="TH SarabunIT๙"/>
          <w:cs/>
        </w:rPr>
        <w:t>และบุคลากรทางการศึกษา พ.ศ. 2547 และที่แก้ไขเพิ่มเติม</w:t>
      </w:r>
      <w:r w:rsidRPr="00D462FE">
        <w:rPr>
          <w:rFonts w:ascii="TH SarabunIT๙" w:hAnsi="TH SarabunIT๙" w:cs="TH SarabunIT๙"/>
          <w:i/>
          <w:iCs/>
          <w:color w:val="FF0000"/>
        </w:rPr>
        <w:t>*</w:t>
      </w:r>
      <w:r w:rsidRPr="00D462FE">
        <w:rPr>
          <w:rFonts w:ascii="TH SarabunIT๙" w:hAnsi="TH SarabunIT๙" w:cs="TH SarabunIT๙" w:hint="cs"/>
          <w:i/>
          <w:iCs/>
          <w:color w:val="FF0000"/>
          <w:cs/>
        </w:rPr>
        <w:t xml:space="preserve"> คำสั่งหัวหน้าคณะรักษาความสงบแห่งชาติ</w:t>
      </w:r>
      <w:r w:rsidRPr="00D462FE">
        <w:rPr>
          <w:rFonts w:ascii="TH SarabunIT๙" w:hAnsi="TH SarabunIT๙" w:cs="TH SarabunIT๙"/>
          <w:i/>
          <w:iCs/>
          <w:color w:val="FF0000"/>
          <w:cs/>
        </w:rPr>
        <w:t> </w:t>
      </w:r>
      <w:r w:rsidRPr="00D462FE">
        <w:rPr>
          <w:rFonts w:ascii="TH SarabunIT๙" w:hAnsi="TH SarabunIT๙" w:cs="TH SarabunIT๙" w:hint="cs"/>
          <w:i/>
          <w:iCs/>
          <w:color w:val="FF0000"/>
          <w:cs/>
        </w:rPr>
        <w:t>ที่</w:t>
      </w:r>
      <w:r w:rsidRPr="00D462FE">
        <w:rPr>
          <w:rFonts w:ascii="TH SarabunIT๙" w:hAnsi="TH SarabunIT๙" w:cs="TH SarabunIT๙"/>
          <w:i/>
          <w:iCs/>
          <w:color w:val="FF0000"/>
          <w:cs/>
        </w:rPr>
        <w:t> </w:t>
      </w:r>
      <w:r w:rsidRPr="00D462FE">
        <w:rPr>
          <w:rFonts w:ascii="TH SarabunIT๙" w:hAnsi="TH SarabunIT๙" w:cs="TH SarabunIT๙" w:hint="cs"/>
          <w:i/>
          <w:iCs/>
          <w:color w:val="FF0000"/>
          <w:cs/>
        </w:rPr>
        <w:t>19/2560 สั่ง ณ วันที่ 3 เมษายน 2560</w:t>
      </w:r>
      <w:r w:rsidRPr="00D462FE">
        <w:rPr>
          <w:rFonts w:ascii="TH SarabunIT๙" w:hAnsi="TH SarabunIT๙" w:cs="TH SarabunIT๙"/>
          <w:i/>
          <w:iCs/>
          <w:color w:val="FF0000"/>
          <w:cs/>
        </w:rPr>
        <w:t> </w:t>
      </w:r>
      <w:r w:rsidRPr="00D462FE">
        <w:rPr>
          <w:rFonts w:ascii="TH SarabunIT๙" w:hAnsi="TH SarabunIT๙" w:cs="TH SarabunIT๙" w:hint="cs"/>
          <w:i/>
          <w:iCs/>
          <w:color w:val="FF0000"/>
          <w:cs/>
        </w:rPr>
        <w:t>เรื่อง</w:t>
      </w:r>
      <w:r w:rsidRPr="00D462FE">
        <w:rPr>
          <w:rFonts w:ascii="TH SarabunIT๙" w:hAnsi="TH SarabunIT๙" w:cs="TH SarabunIT๙"/>
          <w:i/>
          <w:iCs/>
          <w:color w:val="FF0000"/>
          <w:cs/>
        </w:rPr>
        <w:t> </w:t>
      </w:r>
      <w:r w:rsidRPr="00D462FE">
        <w:rPr>
          <w:rFonts w:ascii="TH SarabunIT๙" w:hAnsi="TH SarabunIT๙" w:cs="TH SarabunIT๙" w:hint="cs"/>
          <w:i/>
          <w:iCs/>
          <w:color w:val="FF0000"/>
          <w:cs/>
        </w:rPr>
        <w:t>การปฏิรูปการศึกษาในภูมิภาค</w:t>
      </w:r>
      <w:r w:rsidRPr="00D462FE">
        <w:rPr>
          <w:rFonts w:ascii="TH SarabunIT๙" w:hAnsi="TH SarabunIT๙" w:cs="TH SarabunIT๙"/>
          <w:i/>
          <w:iCs/>
          <w:color w:val="FF0000"/>
          <w:cs/>
        </w:rPr>
        <w:br/>
      </w:r>
      <w:r w:rsidRPr="00D462FE">
        <w:rPr>
          <w:rFonts w:ascii="TH SarabunIT๙" w:hAnsi="TH SarabunIT๙" w:cs="TH SarabunIT๙" w:hint="cs"/>
          <w:i/>
          <w:iCs/>
          <w:color w:val="FF0000"/>
          <w:cs/>
        </w:rPr>
        <w:t>ของกระทรวงศึกษาธิการ ประกอบกับประกาศคณะกรรมการขับเคลื่อนปฏิรูปการศึกษาของกระทรวงศึกษาธิการในภูมิภาค ประกาศ ณ วันที่ 7 เมษายน 2560</w:t>
      </w:r>
      <w:r w:rsidRPr="00D462FE"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 xml:space="preserve"> </w:t>
      </w:r>
      <w:r w:rsidRPr="00D462FE">
        <w:rPr>
          <w:rFonts w:ascii="TH SarabunIT๙" w:hAnsi="TH SarabunIT๙" w:cs="TH SarabunIT๙" w:hint="cs"/>
          <w:i/>
          <w:iCs/>
          <w:color w:val="FF0000"/>
          <w:cs/>
        </w:rPr>
        <w:t>เรื่อง คำวินิจฉัยคณะกรรมการ</w:t>
      </w:r>
      <w:r w:rsidRPr="00D462FE">
        <w:rPr>
          <w:rFonts w:ascii="TH SarabunIT๙" w:hAnsi="TH SarabunIT๙" w:cs="TH SarabunIT๙" w:hint="cs"/>
          <w:i/>
          <w:iCs/>
          <w:color w:val="FF0000"/>
          <w:spacing w:val="-6"/>
          <w:cs/>
        </w:rPr>
        <w:t>ขับเคลื่อนปฏิรูปการศึกษาของกระทรวงศึกษาธิการในภูมิภาค</w:t>
      </w:r>
      <w:r w:rsidRPr="00D462FE">
        <w:rPr>
          <w:rFonts w:ascii="TH SarabunIT๙" w:hAnsi="TH SarabunIT๙" w:cs="TH SarabunIT๙" w:hint="cs"/>
          <w:spacing w:val="-6"/>
          <w:cs/>
        </w:rPr>
        <w:t xml:space="preserve"> หนังสือสำนักงาน ก.ค.ศ. </w:t>
      </w:r>
      <w:r w:rsidRPr="00D462FE">
        <w:rPr>
          <w:rFonts w:ascii="TH SarabunIT๙" w:hAnsi="TH SarabunIT๙" w:cs="TH SarabunIT๙"/>
          <w:spacing w:val="-6"/>
          <w:cs/>
        </w:rPr>
        <w:t xml:space="preserve">ที่ ศธ 0206.2/ว </w:t>
      </w:r>
      <w:r w:rsidRPr="00D462FE">
        <w:rPr>
          <w:rFonts w:ascii="TH SarabunIT๙" w:hAnsi="TH SarabunIT๙" w:cs="TH SarabunIT๙" w:hint="cs"/>
          <w:spacing w:val="-6"/>
          <w:cs/>
        </w:rPr>
        <w:t>๙</w:t>
      </w:r>
      <w:r w:rsidRPr="00587BFA">
        <w:rPr>
          <w:rFonts w:ascii="TH SarabunIT๙" w:hAnsi="TH SarabunIT๙" w:cs="TH SarabunIT๙"/>
          <w:cs/>
        </w:rPr>
        <w:t xml:space="preserve"> ลงวันที่ </w:t>
      </w:r>
      <w:r w:rsidRPr="00587BFA">
        <w:rPr>
          <w:rFonts w:ascii="TH SarabunIT๙" w:hAnsi="TH SarabunIT๙" w:cs="TH SarabunIT๙" w:hint="cs"/>
          <w:cs/>
        </w:rPr>
        <w:t>๖</w:t>
      </w:r>
      <w:r w:rsidRPr="00587BFA">
        <w:rPr>
          <w:rFonts w:ascii="TH SarabunIT๙" w:hAnsi="TH SarabunIT๙" w:cs="TH SarabunIT๙"/>
          <w:cs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 xml:space="preserve">สิงหาคม </w:t>
      </w:r>
      <w:r w:rsidRPr="00587BFA">
        <w:rPr>
          <w:rFonts w:ascii="TH SarabunIT๙" w:hAnsi="TH SarabunIT๙" w:cs="TH SarabunIT๙"/>
          <w:cs/>
        </w:rPr>
        <w:t>25</w:t>
      </w:r>
      <w:r w:rsidRPr="00587BFA">
        <w:rPr>
          <w:rFonts w:ascii="TH SarabunIT๙" w:hAnsi="TH SarabunIT๙" w:cs="TH SarabunIT๙" w:hint="cs"/>
          <w:cs/>
        </w:rPr>
        <w:t>๖๑</w:t>
      </w:r>
      <w:r w:rsidRPr="00587BFA">
        <w:rPr>
          <w:rFonts w:ascii="TH SarabunIT๙" w:hAnsi="TH SarabunIT๙" w:cs="TH SarabunIT๙" w:hint="cs"/>
          <w:spacing w:val="-8"/>
          <w:cs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>และ</w:t>
      </w:r>
      <w:r w:rsidRPr="00587BFA">
        <w:rPr>
          <w:rFonts w:ascii="TH SarabunIT๙" w:hAnsi="TH SarabunIT๙" w:cs="TH SarabunIT๙"/>
          <w:cs/>
        </w:rPr>
        <w:t xml:space="preserve">หนังสือสำนักงาน </w:t>
      </w:r>
      <w:r w:rsidRPr="00587BFA">
        <w:rPr>
          <w:rFonts w:ascii="TH SarabunIT๙" w:hAnsi="TH SarabunIT๙" w:cs="TH SarabunIT๙"/>
          <w:spacing w:val="-8"/>
          <w:cs/>
        </w:rPr>
        <w:t xml:space="preserve">ก.ค.ศ. </w:t>
      </w:r>
      <w:r w:rsidRPr="00587BFA">
        <w:rPr>
          <w:rFonts w:ascii="TH SarabunIT๙" w:hAnsi="TH SarabunIT๙" w:cs="TH SarabunIT๙" w:hint="cs"/>
          <w:spacing w:val="-8"/>
          <w:cs/>
        </w:rPr>
        <w:t xml:space="preserve">ที่ </w:t>
      </w:r>
      <w:r w:rsidRPr="00587BFA">
        <w:rPr>
          <w:rFonts w:ascii="TH SarabunIT๙" w:hAnsi="TH SarabunIT๙" w:cs="TH SarabunIT๙"/>
          <w:spacing w:val="-8"/>
          <w:cs/>
        </w:rPr>
        <w:t>ศธ 0206.7/ว 19 ลงวันที่ 25 ตุลาคม 2561</w:t>
      </w:r>
      <w:r>
        <w:rPr>
          <w:rFonts w:ascii="TH SarabunIT๙" w:hAnsi="TH SarabunIT๙" w:cs="TH SarabunIT๙"/>
          <w:spacing w:val="-8"/>
          <w:cs/>
        </w:rPr>
        <w:br/>
      </w:r>
      <w:r w:rsidRPr="00587BFA">
        <w:rPr>
          <w:rFonts w:ascii="TH SarabunIT๙" w:hAnsi="TH SarabunIT๙" w:cs="TH SarabunIT๙" w:hint="cs"/>
          <w:spacing w:val="-8"/>
          <w:cs/>
        </w:rPr>
        <w:t xml:space="preserve">** </w:t>
      </w:r>
      <w:r w:rsidRPr="00587BFA">
        <w:rPr>
          <w:rFonts w:ascii="TH SarabunIT๙" w:hAnsi="TH SarabunIT๙" w:cs="TH SarabunIT๙"/>
          <w:noProof/>
          <w:spacing w:val="-8"/>
        </w:rPr>
        <w:drawing>
          <wp:inline distT="0" distB="0" distL="0" distR="0" wp14:anchorId="4AA9FC12" wp14:editId="76380ABD">
            <wp:extent cx="152400" cy="152400"/>
            <wp:effectExtent l="0" t="0" r="0" b="0"/>
            <wp:docPr id="13" name="รูปภาพ 5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spacing w:val="-8"/>
          <w:cs/>
        </w:rPr>
        <w:t xml:space="preserve"> </w:t>
      </w:r>
      <w:r w:rsidRPr="00587BFA">
        <w:rPr>
          <w:rFonts w:ascii="TH SarabunIT๙" w:hAnsi="TH SarabunIT๙" w:cs="TH SarabunIT๙"/>
          <w:spacing w:val="-12"/>
          <w:cs/>
        </w:rPr>
        <w:t xml:space="preserve">โดยอนุมัติ </w:t>
      </w:r>
      <w:r w:rsidRPr="00587BFA">
        <w:rPr>
          <w:rFonts w:ascii="TH SarabunIT๙" w:hAnsi="TH SarabunIT๙" w:cs="TH SarabunIT๙" w:hint="cs"/>
          <w:spacing w:val="-12"/>
          <w:cs/>
        </w:rPr>
        <w:t>กศจ./อ.ก.ค.ศ.</w:t>
      </w:r>
      <w:r w:rsidRPr="00587BFA">
        <w:rPr>
          <w:rFonts w:ascii="TH SarabunIT๙" w:hAnsi="TH SarabunIT๙" w:cs="TH SarabunIT๙" w:hint="cs"/>
          <w:spacing w:val="-4"/>
          <w:cs/>
        </w:rPr>
        <w:t xml:space="preserve"> ที่ ก.ค.ศ. ตั้ง..........</w:t>
      </w:r>
      <w:r>
        <w:rPr>
          <w:rFonts w:ascii="TH SarabunIT๙" w:hAnsi="TH SarabunIT๙" w:cs="TH SarabunIT๙" w:hint="cs"/>
          <w:spacing w:val="-4"/>
          <w:cs/>
        </w:rPr>
        <w:t>................</w:t>
      </w:r>
      <w:r w:rsidRPr="00587BFA">
        <w:rPr>
          <w:rFonts w:ascii="TH SarabunIT๙" w:hAnsi="TH SarabunIT๙" w:cs="TH SarabunIT๙" w:hint="cs"/>
          <w:spacing w:val="-4"/>
          <w:cs/>
        </w:rPr>
        <w:t>........</w:t>
      </w:r>
      <w:r w:rsidRPr="00587BFA">
        <w:rPr>
          <w:rFonts w:ascii="TH SarabunIT๙" w:hAnsi="TH SarabunIT๙" w:cs="TH SarabunIT๙"/>
          <w:cs/>
        </w:rPr>
        <w:t>ใน</w:t>
      </w:r>
      <w:r w:rsidRPr="00587BFA">
        <w:rPr>
          <w:rFonts w:ascii="TH SarabunIT๙" w:hAnsi="TH SarabunIT๙" w:cs="TH SarabunIT๙" w:hint="cs"/>
          <w:cs/>
        </w:rPr>
        <w:t>คราว</w:t>
      </w:r>
      <w:r w:rsidRPr="00587BFA">
        <w:rPr>
          <w:rFonts w:ascii="TH SarabunIT๙" w:hAnsi="TH SarabunIT๙" w:cs="TH SarabunIT๙"/>
          <w:cs/>
        </w:rPr>
        <w:t>ประชุม ครั้งที่</w:t>
      </w:r>
      <w:r w:rsidRPr="00587BFA">
        <w:rPr>
          <w:rFonts w:ascii="TH SarabunIT๙" w:hAnsi="TH SarabunIT๙" w:cs="TH SarabunIT๙"/>
        </w:rPr>
        <w:t xml:space="preserve">…./…….. </w:t>
      </w:r>
      <w:r>
        <w:rPr>
          <w:rFonts w:ascii="TH SarabunIT๙" w:hAnsi="TH SarabunIT๙" w:cs="TH SarabunIT๙"/>
          <w:cs/>
        </w:rPr>
        <w:br/>
      </w:r>
      <w:r w:rsidRPr="00587BFA">
        <w:rPr>
          <w:rFonts w:ascii="TH SarabunIT๙" w:hAnsi="TH SarabunIT๙" w:cs="TH SarabunIT๙"/>
          <w:cs/>
        </w:rPr>
        <w:t>เมื่อวันที่</w:t>
      </w:r>
      <w:r w:rsidRPr="00587BFA">
        <w:rPr>
          <w:rFonts w:ascii="TH SarabunIT๙" w:hAnsi="TH SarabunIT๙" w:cs="TH SarabunIT๙"/>
        </w:rPr>
        <w:t>…</w:t>
      </w:r>
      <w:r w:rsidRPr="00587BFA">
        <w:rPr>
          <w:rFonts w:ascii="TH SarabunIT๙" w:hAnsi="TH SarabunIT๙" w:cs="TH SarabunIT๙"/>
          <w:cs/>
        </w:rPr>
        <w:t>...</w:t>
      </w:r>
      <w:r w:rsidRPr="00587BFA">
        <w:rPr>
          <w:rFonts w:ascii="TH SarabunIT๙" w:hAnsi="TH SarabunIT๙" w:cs="TH SarabunIT๙" w:hint="cs"/>
          <w:cs/>
        </w:rPr>
        <w:t>......</w:t>
      </w:r>
      <w:r w:rsidRPr="00587BFA">
        <w:rPr>
          <w:rFonts w:ascii="TH SarabunIT๙" w:hAnsi="TH SarabunIT๙" w:cs="TH SarabunIT๙"/>
          <w:cs/>
        </w:rPr>
        <w:t>.....</w:t>
      </w:r>
      <w:r w:rsidRPr="00587BFA">
        <w:rPr>
          <w:rFonts w:ascii="TH SarabunIT๙" w:hAnsi="TH SarabunIT๙" w:cs="TH SarabunIT๙" w:hint="cs"/>
          <w:cs/>
        </w:rPr>
        <w:t>...</w:t>
      </w:r>
      <w:r w:rsidRPr="00587BFA">
        <w:rPr>
          <w:rFonts w:ascii="TH SarabunIT๙" w:hAnsi="TH SarabunIT๙" w:cs="TH SarabunIT๙"/>
          <w:cs/>
        </w:rPr>
        <w:t>.</w:t>
      </w:r>
      <w:r w:rsidRPr="00587BFA">
        <w:rPr>
          <w:rFonts w:ascii="TH SarabunIT๙" w:hAnsi="TH SarabunIT๙" w:cs="TH SarabunIT๙"/>
        </w:rPr>
        <w:t>…</w:t>
      </w:r>
      <w:r w:rsidRPr="00587BFA"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5F00EA72" wp14:editId="412F05EF">
            <wp:extent cx="152400" cy="152400"/>
            <wp:effectExtent l="0" t="0" r="0" b="0"/>
            <wp:docPr id="599" name="รูปภาพ 6" descr="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>มีมติอนุมัติ</w:t>
      </w:r>
      <w:r w:rsidRPr="00587BFA">
        <w:rPr>
          <w:rFonts w:ascii="TH SarabunIT๙" w:hAnsi="TH SarabunIT๙" w:cs="TH SarabunIT๙"/>
          <w:cs/>
        </w:rPr>
        <w:t>ให้รับโอน .....</w:t>
      </w:r>
      <w:r>
        <w:rPr>
          <w:rFonts w:ascii="TH SarabunIT๙" w:hAnsi="TH SarabunIT๙" w:cs="TH SarabunIT๙" w:hint="cs"/>
          <w:cs/>
        </w:rPr>
        <w:t>.......</w:t>
      </w:r>
      <w:r w:rsidRPr="00587BFA">
        <w:rPr>
          <w:rFonts w:ascii="TH SarabunIT๙" w:hAnsi="TH SarabunIT๙" w:cs="TH SarabunIT๙" w:hint="cs"/>
          <w:cs/>
        </w:rPr>
        <w:t>...</w:t>
      </w:r>
      <w:r w:rsidRPr="00587BFA">
        <w:rPr>
          <w:rFonts w:ascii="TH SarabunIT๙" w:hAnsi="TH SarabunIT๙" w:cs="TH SarabunIT๙"/>
          <w:cs/>
        </w:rPr>
        <w:t>...(พนักงานส่วนท้องถิ่น/ข้าราชการอื่น)</w:t>
      </w:r>
      <w:r w:rsidRPr="00587BFA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</w:t>
      </w:r>
      <w:r w:rsidRPr="00587BFA">
        <w:rPr>
          <w:rFonts w:ascii="TH SarabunIT๙" w:hAnsi="TH SarabunIT๙" w:cs="TH SarabunIT๙" w:hint="cs"/>
          <w:cs/>
        </w:rPr>
        <w:t>......</w:t>
      </w:r>
      <w:r w:rsidRPr="00993DD9">
        <w:rPr>
          <w:rFonts w:ascii="TH SarabunIT๙" w:hAnsi="TH SarabunIT๙" w:cs="TH SarabunIT๙"/>
          <w:spacing w:val="-6"/>
          <w:cs/>
        </w:rPr>
        <w:t>มาบรรจุและแต่งตั้งเป็นข้าราชการครูและบุคลากรทางการศึกษา</w:t>
      </w:r>
      <w:r w:rsidRPr="00993DD9">
        <w:rPr>
          <w:rFonts w:ascii="TH SarabunIT๙" w:hAnsi="TH SarabunIT๙" w:cs="TH SarabunIT๙" w:hint="cs"/>
          <w:spacing w:val="-6"/>
          <w:cs/>
        </w:rPr>
        <w:t xml:space="preserve"> ตำแหน่งครูผู้ช่วย</w:t>
      </w:r>
      <w:r w:rsidRPr="00993DD9">
        <w:rPr>
          <w:rFonts w:ascii="TH SarabunIT๙" w:hAnsi="TH SarabunIT๙" w:cs="TH SarabunIT๙"/>
          <w:spacing w:val="-6"/>
          <w:cs/>
        </w:rPr>
        <w:t xml:space="preserve"> โดยให้เตรียมความพร้อม</w:t>
      </w:r>
      <w:r w:rsidRPr="00587BFA">
        <w:rPr>
          <w:rFonts w:ascii="TH SarabunIT๙" w:hAnsi="TH SarabunIT๙" w:cs="TH SarabunIT๙"/>
          <w:cs/>
        </w:rPr>
        <w:t>และพัฒนาอย่างเข้มเป็นเวลา</w:t>
      </w:r>
      <w:r w:rsidRPr="00587BFA">
        <w:rPr>
          <w:rFonts w:ascii="TH SarabunIT๙" w:hAnsi="TH SarabunIT๙" w:cs="TH SarabunIT๙" w:hint="cs"/>
          <w:cs/>
        </w:rPr>
        <w:t>สอง</w:t>
      </w:r>
      <w:r w:rsidRPr="00587BFA">
        <w:rPr>
          <w:rFonts w:ascii="TH SarabunIT๙" w:hAnsi="TH SarabunIT๙" w:cs="TH SarabunIT๙"/>
          <w:cs/>
        </w:rPr>
        <w:t>ปี</w:t>
      </w:r>
      <w:r w:rsidRPr="00587BFA"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44037897" wp14:editId="54361FBB">
            <wp:extent cx="152400" cy="152400"/>
            <wp:effectExtent l="0" t="0" r="0" b="0"/>
            <wp:docPr id="15" name="รูปภาพ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>จำนวน........ราย ดังบัญชีรายละเอียดแนบท้ายนี้</w:t>
      </w: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</w:rPr>
      </w:pP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3B6C31D5" wp14:editId="40C09D9B">
            <wp:extent cx="152400" cy="152400"/>
            <wp:effectExtent l="0" t="0" r="0" b="0"/>
            <wp:docPr id="277" name="รูปภาพ 8" descr="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 </w:t>
      </w:r>
      <w:r w:rsidRPr="00587BFA">
        <w:rPr>
          <w:rFonts w:ascii="TH SarabunIT๙" w:hAnsi="TH SarabunIT๙" w:cs="TH SarabunIT๙"/>
          <w:cs/>
        </w:rPr>
        <w:t>สั่ง ณ วันที่ ...................................พ.ศ. .....</w:t>
      </w:r>
      <w:r w:rsidRPr="00587BFA">
        <w:rPr>
          <w:rFonts w:ascii="TH SarabunIT๙" w:hAnsi="TH SarabunIT๙" w:cs="TH SarabunIT๙"/>
        </w:rPr>
        <w:t>...............</w:t>
      </w: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</w:rPr>
        <w:t xml:space="preserve"> </w:t>
      </w: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</w:rPr>
        <w:tab/>
      </w:r>
      <w:r w:rsidRPr="00587BFA">
        <w:rPr>
          <w:rFonts w:ascii="TH SarabunIT๙" w:hAnsi="TH SarabunIT๙" w:cs="TH SarabunIT๙"/>
        </w:rPr>
        <w:tab/>
      </w:r>
      <w:r w:rsidRPr="00587BFA">
        <w:rPr>
          <w:rFonts w:ascii="TH SarabunIT๙" w:hAnsi="TH SarabunIT๙" w:cs="TH SarabunIT๙"/>
        </w:rPr>
        <w:tab/>
      </w:r>
      <w:r w:rsidRPr="00587BFA">
        <w:rPr>
          <w:rFonts w:ascii="TH SarabunIT๙" w:hAnsi="TH SarabunIT๙" w:cs="TH SarabunIT๙"/>
        </w:rPr>
        <w:tab/>
      </w:r>
      <w:r w:rsidRPr="00587BF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386B2C5C" wp14:editId="0291923A">
            <wp:extent cx="152400" cy="152400"/>
            <wp:effectExtent l="0" t="0" r="0" b="0"/>
            <wp:docPr id="278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>(ลงชื่อ) .......................................................</w:t>
      </w: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 w:hint="cs"/>
          <w:cs/>
        </w:rPr>
        <w:t xml:space="preserve">      </w:t>
      </w:r>
      <w:r w:rsidRPr="00587BFA">
        <w:rPr>
          <w:rFonts w:ascii="TH SarabunIT๙" w:hAnsi="TH SarabunIT๙" w:cs="TH SarabunIT๙"/>
          <w:cs/>
        </w:rPr>
        <w:t xml:space="preserve">  (.............................</w:t>
      </w:r>
      <w:r w:rsidRPr="00587BFA">
        <w:rPr>
          <w:rFonts w:ascii="TH SarabunIT๙" w:hAnsi="TH SarabunIT๙" w:cs="TH SarabunIT๙" w:hint="cs"/>
          <w:cs/>
        </w:rPr>
        <w:t>.</w:t>
      </w:r>
      <w:r w:rsidRPr="00587BFA">
        <w:rPr>
          <w:rFonts w:ascii="TH SarabunIT๙" w:hAnsi="TH SarabunIT๙" w:cs="TH SarabunIT๙"/>
          <w:cs/>
        </w:rPr>
        <w:t>.........................)</w:t>
      </w: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 w:hint="cs"/>
          <w:cs/>
        </w:rPr>
        <w:t xml:space="preserve">     </w:t>
      </w:r>
      <w:r w:rsidRPr="00587BFA">
        <w:rPr>
          <w:rFonts w:ascii="TH SarabunIT๙" w:hAnsi="TH SarabunIT๙" w:cs="TH SarabunIT๙"/>
          <w:cs/>
        </w:rPr>
        <w:t>(ตำแหน่ง) ........................................................</w:t>
      </w: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  <w:cs/>
        </w:rPr>
      </w:pP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</w:rPr>
      </w:pP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</w:rPr>
      </w:pP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>หมายเหตุ</w:t>
      </w:r>
    </w:p>
    <w:p w:rsidR="00D953B2" w:rsidRPr="00587BFA" w:rsidRDefault="00D953B2" w:rsidP="00D953B2">
      <w:pPr>
        <w:jc w:val="both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</w:rPr>
        <w:tab/>
      </w:r>
      <w:r w:rsidRPr="00587BFA">
        <w:rPr>
          <w:rFonts w:ascii="TH SarabunIT๙" w:hAnsi="TH SarabunIT๙" w:cs="TH SarabunIT๙"/>
        </w:rPr>
        <w:tab/>
        <w:t xml:space="preserve">* </w:t>
      </w:r>
      <w:r w:rsidRPr="00587BFA">
        <w:rPr>
          <w:rFonts w:ascii="TH SarabunIT๙" w:hAnsi="TH SarabunIT๙" w:cs="TH SarabunIT๙" w:hint="cs"/>
          <w:spacing w:val="-6"/>
          <w:cs/>
        </w:rPr>
        <w:t>ให้ระบุ</w:t>
      </w:r>
      <w:r w:rsidRPr="00587BFA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:rsidR="00D953B2" w:rsidRPr="00587BFA" w:rsidRDefault="00D953B2" w:rsidP="00D953B2">
      <w:pPr>
        <w:ind w:left="720" w:firstLine="720"/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</w:rPr>
        <w:t xml:space="preserve">** </w:t>
      </w:r>
      <w:r w:rsidRPr="00587BFA">
        <w:rPr>
          <w:rFonts w:ascii="TH SarabunIT๙" w:hAnsi="TH SarabunIT๙" w:cs="TH SarabunIT๙" w:hint="cs"/>
          <w:cs/>
        </w:rPr>
        <w:t xml:space="preserve">กรณีขอใช้บัญชีให้ระบุ </w:t>
      </w:r>
      <w:r w:rsidRPr="00587BFA">
        <w:rPr>
          <w:rFonts w:ascii="TH SarabunIT๙" w:hAnsi="TH SarabunIT๙" w:cs="TH SarabunIT๙"/>
          <w:cs/>
        </w:rPr>
        <w:t xml:space="preserve">หนังสือสำนักงาน ก.ค.ศ. ที่ ศธ 0206.6/ว 8 </w:t>
      </w:r>
    </w:p>
    <w:p w:rsidR="00D953B2" w:rsidRPr="00587BFA" w:rsidRDefault="00D953B2" w:rsidP="00D953B2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>ลงวันที่ 22 กรกฎาคม 2561</w:t>
      </w:r>
      <w:r w:rsidRPr="00587BFA">
        <w:rPr>
          <w:rFonts w:ascii="TH SarabunIT๙" w:hAnsi="TH SarabunIT๙" w:cs="TH SarabunIT๙" w:hint="cs"/>
          <w:cs/>
        </w:rPr>
        <w:t xml:space="preserve"> ในหน้าคำสั่ง</w:t>
      </w:r>
    </w:p>
    <w:p w:rsidR="00B16609" w:rsidRPr="00D953B2" w:rsidRDefault="00B16609" w:rsidP="00D953B2"/>
    <w:sectPr w:rsidR="00B16609" w:rsidRPr="00D953B2" w:rsidSect="00F6466C">
      <w:headerReference w:type="default" r:id="rId25"/>
      <w:pgSz w:w="11906" w:h="16838" w:code="9"/>
      <w:pgMar w:top="1440" w:right="1440" w:bottom="1152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08" w:rsidRDefault="00C43B08" w:rsidP="00AC29D0">
      <w:r>
        <w:separator/>
      </w:r>
    </w:p>
  </w:endnote>
  <w:endnote w:type="continuationSeparator" w:id="0">
    <w:p w:rsidR="00C43B08" w:rsidRDefault="00C43B08" w:rsidP="00AC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08" w:rsidRDefault="00C43B08" w:rsidP="00AC29D0">
      <w:r>
        <w:separator/>
      </w:r>
    </w:p>
  </w:footnote>
  <w:footnote w:type="continuationSeparator" w:id="0">
    <w:p w:rsidR="00C43B08" w:rsidRDefault="00C43B08" w:rsidP="00AC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23" w:rsidRPr="004152B1" w:rsidRDefault="00084F23" w:rsidP="004152B1">
    <w:pPr>
      <w:pStyle w:val="a3"/>
      <w:jc w:val="center"/>
      <w:rPr>
        <w:rFonts w:ascii="TH SarabunIT๙" w:hAnsi="TH SarabunIT๙" w:cs="TH SarabunIT๙"/>
      </w:rPr>
    </w:pPr>
    <w:r w:rsidRPr="00AC29D0">
      <w:rPr>
        <w:rFonts w:ascii="TH SarabunIT๙" w:hAnsi="TH SarabunIT๙" w:cs="TH SarabunIT๙"/>
      </w:rPr>
      <w:t>-</w:t>
    </w:r>
    <w:r w:rsidRPr="00AC29D0">
      <w:rPr>
        <w:rFonts w:ascii="TH SarabunIT๙" w:hAnsi="TH SarabunIT๙" w:cs="TH SarabunIT๙"/>
      </w:rPr>
      <w:fldChar w:fldCharType="begin"/>
    </w:r>
    <w:r w:rsidRPr="00AC29D0">
      <w:rPr>
        <w:rFonts w:ascii="TH SarabunIT๙" w:hAnsi="TH SarabunIT๙" w:cs="TH SarabunIT๙"/>
      </w:rPr>
      <w:instrText>PAGE   \* MERGEFORMAT</w:instrText>
    </w:r>
    <w:r w:rsidRPr="00AC29D0">
      <w:rPr>
        <w:rFonts w:ascii="TH SarabunIT๙" w:hAnsi="TH SarabunIT๙" w:cs="TH SarabunIT๙"/>
      </w:rPr>
      <w:fldChar w:fldCharType="separate"/>
    </w:r>
    <w:r w:rsidR="00BB66EB" w:rsidRPr="00BB66EB">
      <w:rPr>
        <w:rFonts w:ascii="TH SarabunIT๙" w:hAnsi="TH SarabunIT๙" w:cs="TH SarabunIT๙"/>
        <w:noProof/>
        <w:szCs w:val="32"/>
        <w:lang w:val="th-TH"/>
      </w:rPr>
      <w:t>3</w:t>
    </w:r>
    <w:r w:rsidRPr="00AC29D0">
      <w:rPr>
        <w:rFonts w:ascii="TH SarabunIT๙" w:hAnsi="TH SarabunIT๙" w:cs="TH SarabunIT๙"/>
      </w:rPr>
      <w:fldChar w:fldCharType="end"/>
    </w:r>
    <w:r w:rsidRPr="00AC29D0">
      <w:rPr>
        <w:rFonts w:ascii="TH SarabunIT๙" w:hAnsi="TH SarabunIT๙" w:cs="TH SarabunIT๙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99.25pt;height:299.25pt" o:bullet="t">
        <v:imagedata r:id="rId1" o:title="Artboard 2"/>
      </v:shape>
    </w:pict>
  </w:numPicBullet>
  <w:numPicBullet w:numPicBulletId="1">
    <w:pict>
      <v:shape id="_x0000_i1032" type="#_x0000_t75" alt="คำอธิบาย: คำอธิบาย: Artboard 4" style="width:11.25pt;height:11.25pt;visibility:visible;mso-wrap-style:square" o:bullet="t">
        <v:imagedata r:id="rId2" o:title=" Artboard 4"/>
      </v:shape>
    </w:pict>
  </w:numPicBullet>
  <w:numPicBullet w:numPicBulletId="2">
    <w:pict>
      <v:shape id="_x0000_i1033" type="#_x0000_t75" style="width:11.25pt;height:11.25pt;visibility:visible;mso-wrap-style:square" o:bullet="t">
        <v:imagedata r:id="rId3" o:title=""/>
      </v:shape>
    </w:pict>
  </w:numPicBullet>
  <w:numPicBullet w:numPicBulletId="3">
    <w:pict>
      <v:shape id="_x0000_i1034" type="#_x0000_t75" alt="คำอธิบาย: C:\Users\banana27262\Google Drive\17-โครงการส่งเสริมฯ\คู่มือรูปแบบคำสั่ง 2562\ThaiNumber-สมเกียรติทำให้\Artboard 9.png" style="width:11.25pt;height:11.25pt;visibility:visible;mso-wrap-style:square" o:bullet="t">
        <v:imagedata r:id="rId4" o:title="Artboard 9"/>
      </v:shape>
    </w:pict>
  </w:numPicBullet>
  <w:numPicBullet w:numPicBulletId="4">
    <w:pict>
      <v:shape id="_x0000_i1035" type="#_x0000_t75" alt="คำอธิบาย: Artboard 8" style="width:11.25pt;height:11.25pt;visibility:visible;mso-wrap-style:square" o:bullet="t">
        <v:imagedata r:id="rId5" o:title=" Artboard 8"/>
      </v:shape>
    </w:pict>
  </w:numPicBullet>
  <w:abstractNum w:abstractNumId="0">
    <w:nsid w:val="01F36D28"/>
    <w:multiLevelType w:val="hybridMultilevel"/>
    <w:tmpl w:val="89E823A8"/>
    <w:lvl w:ilvl="0" w:tplc="5C5C8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6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5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40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6E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C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A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05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C5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F62398"/>
    <w:multiLevelType w:val="multilevel"/>
    <w:tmpl w:val="7C624D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B194CD9"/>
    <w:multiLevelType w:val="multilevel"/>
    <w:tmpl w:val="82C67FCC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44FC4291"/>
    <w:multiLevelType w:val="multilevel"/>
    <w:tmpl w:val="CBB2E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40342E2"/>
    <w:multiLevelType w:val="hybridMultilevel"/>
    <w:tmpl w:val="D50A5A08"/>
    <w:lvl w:ilvl="0" w:tplc="B8AACE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6739C"/>
    <w:multiLevelType w:val="hybridMultilevel"/>
    <w:tmpl w:val="0B5AD4D0"/>
    <w:lvl w:ilvl="0" w:tplc="D052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5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C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4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A7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2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7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507E24"/>
    <w:multiLevelType w:val="multilevel"/>
    <w:tmpl w:val="1DA6E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649B4F23"/>
    <w:multiLevelType w:val="hybridMultilevel"/>
    <w:tmpl w:val="80BAFA98"/>
    <w:lvl w:ilvl="0" w:tplc="62A49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E9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C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E2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5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8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3F"/>
    <w:rsid w:val="0000147C"/>
    <w:rsid w:val="00001EC1"/>
    <w:rsid w:val="00003139"/>
    <w:rsid w:val="0000626C"/>
    <w:rsid w:val="00010590"/>
    <w:rsid w:val="00011BF4"/>
    <w:rsid w:val="0001411A"/>
    <w:rsid w:val="00016E94"/>
    <w:rsid w:val="00023FE4"/>
    <w:rsid w:val="00027729"/>
    <w:rsid w:val="00037C27"/>
    <w:rsid w:val="0004107D"/>
    <w:rsid w:val="0004431A"/>
    <w:rsid w:val="00045332"/>
    <w:rsid w:val="00055040"/>
    <w:rsid w:val="0006096F"/>
    <w:rsid w:val="00062A1E"/>
    <w:rsid w:val="00070129"/>
    <w:rsid w:val="000764AF"/>
    <w:rsid w:val="00077413"/>
    <w:rsid w:val="00084F23"/>
    <w:rsid w:val="00085F44"/>
    <w:rsid w:val="000861DA"/>
    <w:rsid w:val="000904A0"/>
    <w:rsid w:val="000926CD"/>
    <w:rsid w:val="000940F8"/>
    <w:rsid w:val="000A188A"/>
    <w:rsid w:val="000A2353"/>
    <w:rsid w:val="000A31B8"/>
    <w:rsid w:val="000A74A3"/>
    <w:rsid w:val="000B5E82"/>
    <w:rsid w:val="000C047E"/>
    <w:rsid w:val="000C0EFF"/>
    <w:rsid w:val="000C57F2"/>
    <w:rsid w:val="000D11CD"/>
    <w:rsid w:val="000D52EB"/>
    <w:rsid w:val="000E0B10"/>
    <w:rsid w:val="000E1DF3"/>
    <w:rsid w:val="000E2881"/>
    <w:rsid w:val="000E6868"/>
    <w:rsid w:val="000F73E1"/>
    <w:rsid w:val="0010525D"/>
    <w:rsid w:val="00115E19"/>
    <w:rsid w:val="00117BA5"/>
    <w:rsid w:val="00124470"/>
    <w:rsid w:val="0012463D"/>
    <w:rsid w:val="00135795"/>
    <w:rsid w:val="00142FA5"/>
    <w:rsid w:val="00150B12"/>
    <w:rsid w:val="001515B2"/>
    <w:rsid w:val="00156889"/>
    <w:rsid w:val="00157671"/>
    <w:rsid w:val="001665A7"/>
    <w:rsid w:val="001668F0"/>
    <w:rsid w:val="00167981"/>
    <w:rsid w:val="001679C1"/>
    <w:rsid w:val="00181AE3"/>
    <w:rsid w:val="00187449"/>
    <w:rsid w:val="00191B7D"/>
    <w:rsid w:val="00195C21"/>
    <w:rsid w:val="00197B28"/>
    <w:rsid w:val="001A205E"/>
    <w:rsid w:val="001A26F7"/>
    <w:rsid w:val="001A3331"/>
    <w:rsid w:val="001A3C5E"/>
    <w:rsid w:val="001A5C0B"/>
    <w:rsid w:val="001A5D27"/>
    <w:rsid w:val="001B2A19"/>
    <w:rsid w:val="001B74ED"/>
    <w:rsid w:val="001C05D6"/>
    <w:rsid w:val="001C11A3"/>
    <w:rsid w:val="001C1FD0"/>
    <w:rsid w:val="001C6703"/>
    <w:rsid w:val="001C7140"/>
    <w:rsid w:val="001D0D85"/>
    <w:rsid w:val="001D2793"/>
    <w:rsid w:val="001D2908"/>
    <w:rsid w:val="001D77BF"/>
    <w:rsid w:val="001D7B92"/>
    <w:rsid w:val="001E2A1E"/>
    <w:rsid w:val="001E2E4D"/>
    <w:rsid w:val="001E36EE"/>
    <w:rsid w:val="001E4173"/>
    <w:rsid w:val="001E42D0"/>
    <w:rsid w:val="001F0F7D"/>
    <w:rsid w:val="001F2B85"/>
    <w:rsid w:val="001F3307"/>
    <w:rsid w:val="001F34F9"/>
    <w:rsid w:val="00203A9E"/>
    <w:rsid w:val="00210632"/>
    <w:rsid w:val="00211890"/>
    <w:rsid w:val="00220228"/>
    <w:rsid w:val="00233FAB"/>
    <w:rsid w:val="0024189F"/>
    <w:rsid w:val="00242CF7"/>
    <w:rsid w:val="0024305D"/>
    <w:rsid w:val="002518CD"/>
    <w:rsid w:val="002519EB"/>
    <w:rsid w:val="00257B55"/>
    <w:rsid w:val="0027063F"/>
    <w:rsid w:val="00272EE3"/>
    <w:rsid w:val="00273540"/>
    <w:rsid w:val="00282009"/>
    <w:rsid w:val="0028535A"/>
    <w:rsid w:val="0028792A"/>
    <w:rsid w:val="00295734"/>
    <w:rsid w:val="002962D8"/>
    <w:rsid w:val="002A1E75"/>
    <w:rsid w:val="002B0A1F"/>
    <w:rsid w:val="002B6A24"/>
    <w:rsid w:val="002C0699"/>
    <w:rsid w:val="002C684C"/>
    <w:rsid w:val="002C7F2C"/>
    <w:rsid w:val="002D1E10"/>
    <w:rsid w:val="002D5466"/>
    <w:rsid w:val="002D7047"/>
    <w:rsid w:val="002E07B6"/>
    <w:rsid w:val="002E0AE0"/>
    <w:rsid w:val="002E224D"/>
    <w:rsid w:val="00303653"/>
    <w:rsid w:val="00310644"/>
    <w:rsid w:val="00315F25"/>
    <w:rsid w:val="00316B2C"/>
    <w:rsid w:val="00317789"/>
    <w:rsid w:val="00320EB8"/>
    <w:rsid w:val="00321164"/>
    <w:rsid w:val="00324419"/>
    <w:rsid w:val="00330F56"/>
    <w:rsid w:val="00331F33"/>
    <w:rsid w:val="003378D7"/>
    <w:rsid w:val="003379EE"/>
    <w:rsid w:val="0034036C"/>
    <w:rsid w:val="00341455"/>
    <w:rsid w:val="00342DF2"/>
    <w:rsid w:val="003517FE"/>
    <w:rsid w:val="00355069"/>
    <w:rsid w:val="003568E7"/>
    <w:rsid w:val="00360000"/>
    <w:rsid w:val="003638F1"/>
    <w:rsid w:val="003647F4"/>
    <w:rsid w:val="0037363E"/>
    <w:rsid w:val="00374F2C"/>
    <w:rsid w:val="00377451"/>
    <w:rsid w:val="003803C1"/>
    <w:rsid w:val="00382BCE"/>
    <w:rsid w:val="00382CB3"/>
    <w:rsid w:val="0038309D"/>
    <w:rsid w:val="00383F58"/>
    <w:rsid w:val="00384736"/>
    <w:rsid w:val="00385CBD"/>
    <w:rsid w:val="0039212B"/>
    <w:rsid w:val="0039574A"/>
    <w:rsid w:val="003A31E2"/>
    <w:rsid w:val="003A7FD5"/>
    <w:rsid w:val="003B2F8F"/>
    <w:rsid w:val="003B44F7"/>
    <w:rsid w:val="003B71C3"/>
    <w:rsid w:val="003C02BF"/>
    <w:rsid w:val="003C6B3E"/>
    <w:rsid w:val="003C7396"/>
    <w:rsid w:val="003C7DA5"/>
    <w:rsid w:val="003D45F6"/>
    <w:rsid w:val="003E1C6B"/>
    <w:rsid w:val="003E23CD"/>
    <w:rsid w:val="003E4A15"/>
    <w:rsid w:val="003F4BFB"/>
    <w:rsid w:val="004004FE"/>
    <w:rsid w:val="00402135"/>
    <w:rsid w:val="004047C4"/>
    <w:rsid w:val="00406632"/>
    <w:rsid w:val="0041390A"/>
    <w:rsid w:val="004152B1"/>
    <w:rsid w:val="00417F28"/>
    <w:rsid w:val="004204CF"/>
    <w:rsid w:val="0042262B"/>
    <w:rsid w:val="00423845"/>
    <w:rsid w:val="0043682A"/>
    <w:rsid w:val="00440695"/>
    <w:rsid w:val="004442EE"/>
    <w:rsid w:val="004471BF"/>
    <w:rsid w:val="004519E4"/>
    <w:rsid w:val="00451A0F"/>
    <w:rsid w:val="00460991"/>
    <w:rsid w:val="00464D19"/>
    <w:rsid w:val="00465A67"/>
    <w:rsid w:val="0047299B"/>
    <w:rsid w:val="00481F14"/>
    <w:rsid w:val="00486D3F"/>
    <w:rsid w:val="00490E55"/>
    <w:rsid w:val="0049220F"/>
    <w:rsid w:val="004925A7"/>
    <w:rsid w:val="0049293A"/>
    <w:rsid w:val="004962B7"/>
    <w:rsid w:val="004B0D8C"/>
    <w:rsid w:val="004B1384"/>
    <w:rsid w:val="004B5049"/>
    <w:rsid w:val="004B6045"/>
    <w:rsid w:val="004B7B52"/>
    <w:rsid w:val="004C0C4B"/>
    <w:rsid w:val="004D08C2"/>
    <w:rsid w:val="004E1464"/>
    <w:rsid w:val="004E14E1"/>
    <w:rsid w:val="004F6258"/>
    <w:rsid w:val="00500A0F"/>
    <w:rsid w:val="00503CB5"/>
    <w:rsid w:val="00505247"/>
    <w:rsid w:val="00506AA5"/>
    <w:rsid w:val="005316C4"/>
    <w:rsid w:val="00531B56"/>
    <w:rsid w:val="0053383B"/>
    <w:rsid w:val="00536BE1"/>
    <w:rsid w:val="00542070"/>
    <w:rsid w:val="005429C6"/>
    <w:rsid w:val="0055106C"/>
    <w:rsid w:val="0055713F"/>
    <w:rsid w:val="005603A1"/>
    <w:rsid w:val="0056153D"/>
    <w:rsid w:val="00564006"/>
    <w:rsid w:val="00565971"/>
    <w:rsid w:val="005674FC"/>
    <w:rsid w:val="00574F97"/>
    <w:rsid w:val="00580898"/>
    <w:rsid w:val="00585E05"/>
    <w:rsid w:val="0058742A"/>
    <w:rsid w:val="005877B1"/>
    <w:rsid w:val="005879B1"/>
    <w:rsid w:val="00587BFA"/>
    <w:rsid w:val="00587EAF"/>
    <w:rsid w:val="00587F83"/>
    <w:rsid w:val="005911C5"/>
    <w:rsid w:val="00594E8F"/>
    <w:rsid w:val="005A1442"/>
    <w:rsid w:val="005A5322"/>
    <w:rsid w:val="005A5D9E"/>
    <w:rsid w:val="005B7A0E"/>
    <w:rsid w:val="005C10CB"/>
    <w:rsid w:val="005C2569"/>
    <w:rsid w:val="005C558E"/>
    <w:rsid w:val="005C5E19"/>
    <w:rsid w:val="005C7C67"/>
    <w:rsid w:val="005D2B09"/>
    <w:rsid w:val="005D5724"/>
    <w:rsid w:val="005D6DE4"/>
    <w:rsid w:val="005E239F"/>
    <w:rsid w:val="005E5ADD"/>
    <w:rsid w:val="005F4D73"/>
    <w:rsid w:val="00600925"/>
    <w:rsid w:val="00611C4A"/>
    <w:rsid w:val="00617300"/>
    <w:rsid w:val="006203FB"/>
    <w:rsid w:val="00620F66"/>
    <w:rsid w:val="00623452"/>
    <w:rsid w:val="00630FD9"/>
    <w:rsid w:val="00632E01"/>
    <w:rsid w:val="006404BB"/>
    <w:rsid w:val="00640CD4"/>
    <w:rsid w:val="006423D3"/>
    <w:rsid w:val="00642F20"/>
    <w:rsid w:val="00650E66"/>
    <w:rsid w:val="0065211B"/>
    <w:rsid w:val="00657C19"/>
    <w:rsid w:val="00657C29"/>
    <w:rsid w:val="00663670"/>
    <w:rsid w:val="006707BE"/>
    <w:rsid w:val="00671AB6"/>
    <w:rsid w:val="006753B2"/>
    <w:rsid w:val="00680367"/>
    <w:rsid w:val="00687A66"/>
    <w:rsid w:val="006A0A93"/>
    <w:rsid w:val="006A35A3"/>
    <w:rsid w:val="006A3885"/>
    <w:rsid w:val="006A3BE9"/>
    <w:rsid w:val="006B5559"/>
    <w:rsid w:val="006B771D"/>
    <w:rsid w:val="006C496B"/>
    <w:rsid w:val="006C6490"/>
    <w:rsid w:val="006C775C"/>
    <w:rsid w:val="006D7204"/>
    <w:rsid w:val="006D7EAF"/>
    <w:rsid w:val="006E24A1"/>
    <w:rsid w:val="006E5B0F"/>
    <w:rsid w:val="006F08A0"/>
    <w:rsid w:val="006F0D39"/>
    <w:rsid w:val="006F1F24"/>
    <w:rsid w:val="006F33F8"/>
    <w:rsid w:val="006F4BCA"/>
    <w:rsid w:val="006F5EE4"/>
    <w:rsid w:val="00700250"/>
    <w:rsid w:val="007002AA"/>
    <w:rsid w:val="00700A26"/>
    <w:rsid w:val="007025CD"/>
    <w:rsid w:val="0070397B"/>
    <w:rsid w:val="00704C8E"/>
    <w:rsid w:val="00705B66"/>
    <w:rsid w:val="0070712B"/>
    <w:rsid w:val="00707CF5"/>
    <w:rsid w:val="00717529"/>
    <w:rsid w:val="0072061A"/>
    <w:rsid w:val="00720EB6"/>
    <w:rsid w:val="00725C16"/>
    <w:rsid w:val="00730261"/>
    <w:rsid w:val="00730B1E"/>
    <w:rsid w:val="007313FB"/>
    <w:rsid w:val="00735357"/>
    <w:rsid w:val="007374AB"/>
    <w:rsid w:val="00741BE3"/>
    <w:rsid w:val="00742804"/>
    <w:rsid w:val="00767CCA"/>
    <w:rsid w:val="00771D30"/>
    <w:rsid w:val="0078569C"/>
    <w:rsid w:val="00785DE6"/>
    <w:rsid w:val="00786E99"/>
    <w:rsid w:val="00792F6E"/>
    <w:rsid w:val="007A11A2"/>
    <w:rsid w:val="007B1B33"/>
    <w:rsid w:val="007B2214"/>
    <w:rsid w:val="007B34FA"/>
    <w:rsid w:val="007B5C56"/>
    <w:rsid w:val="007C37E3"/>
    <w:rsid w:val="007C3EA7"/>
    <w:rsid w:val="007C45AC"/>
    <w:rsid w:val="007C4FE6"/>
    <w:rsid w:val="007D488D"/>
    <w:rsid w:val="007D4D16"/>
    <w:rsid w:val="007D5E50"/>
    <w:rsid w:val="007E5301"/>
    <w:rsid w:val="007F392D"/>
    <w:rsid w:val="00800655"/>
    <w:rsid w:val="008059DF"/>
    <w:rsid w:val="00812D03"/>
    <w:rsid w:val="00821E9B"/>
    <w:rsid w:val="0082353F"/>
    <w:rsid w:val="00826485"/>
    <w:rsid w:val="00830838"/>
    <w:rsid w:val="0083130A"/>
    <w:rsid w:val="00836843"/>
    <w:rsid w:val="00837A8D"/>
    <w:rsid w:val="00850100"/>
    <w:rsid w:val="0085403B"/>
    <w:rsid w:val="00856387"/>
    <w:rsid w:val="00856B0F"/>
    <w:rsid w:val="00857D3C"/>
    <w:rsid w:val="008610DF"/>
    <w:rsid w:val="0086653E"/>
    <w:rsid w:val="00871643"/>
    <w:rsid w:val="0087447D"/>
    <w:rsid w:val="00877838"/>
    <w:rsid w:val="00877EDD"/>
    <w:rsid w:val="0088185C"/>
    <w:rsid w:val="00882060"/>
    <w:rsid w:val="0089188E"/>
    <w:rsid w:val="0089312D"/>
    <w:rsid w:val="00896FB1"/>
    <w:rsid w:val="008977AC"/>
    <w:rsid w:val="00897930"/>
    <w:rsid w:val="008B14DC"/>
    <w:rsid w:val="008B1B31"/>
    <w:rsid w:val="008B4FFC"/>
    <w:rsid w:val="008B6D64"/>
    <w:rsid w:val="008E49DD"/>
    <w:rsid w:val="008E5CA5"/>
    <w:rsid w:val="008F183B"/>
    <w:rsid w:val="008F328B"/>
    <w:rsid w:val="008F5959"/>
    <w:rsid w:val="0090093C"/>
    <w:rsid w:val="009015BA"/>
    <w:rsid w:val="00904501"/>
    <w:rsid w:val="0090745D"/>
    <w:rsid w:val="0091363D"/>
    <w:rsid w:val="00915B76"/>
    <w:rsid w:val="00921B85"/>
    <w:rsid w:val="0092597F"/>
    <w:rsid w:val="0092676C"/>
    <w:rsid w:val="00927450"/>
    <w:rsid w:val="009302DC"/>
    <w:rsid w:val="0093541B"/>
    <w:rsid w:val="009361C9"/>
    <w:rsid w:val="009401FA"/>
    <w:rsid w:val="009415B3"/>
    <w:rsid w:val="00941E95"/>
    <w:rsid w:val="009512E6"/>
    <w:rsid w:val="00951552"/>
    <w:rsid w:val="0096715E"/>
    <w:rsid w:val="00971BE4"/>
    <w:rsid w:val="00973ACA"/>
    <w:rsid w:val="00980086"/>
    <w:rsid w:val="00984611"/>
    <w:rsid w:val="00985E44"/>
    <w:rsid w:val="0098758E"/>
    <w:rsid w:val="00990D8C"/>
    <w:rsid w:val="009926F0"/>
    <w:rsid w:val="009931F8"/>
    <w:rsid w:val="00993DD9"/>
    <w:rsid w:val="009A1C8D"/>
    <w:rsid w:val="009A7059"/>
    <w:rsid w:val="009B2EB1"/>
    <w:rsid w:val="009B2EFF"/>
    <w:rsid w:val="009B6483"/>
    <w:rsid w:val="009C02BD"/>
    <w:rsid w:val="009C17C1"/>
    <w:rsid w:val="009C2512"/>
    <w:rsid w:val="009C483A"/>
    <w:rsid w:val="009C5FBC"/>
    <w:rsid w:val="009C7DCC"/>
    <w:rsid w:val="009D002B"/>
    <w:rsid w:val="009E10F8"/>
    <w:rsid w:val="009E305C"/>
    <w:rsid w:val="009E3568"/>
    <w:rsid w:val="009F1981"/>
    <w:rsid w:val="009F215F"/>
    <w:rsid w:val="009F5053"/>
    <w:rsid w:val="009F7B54"/>
    <w:rsid w:val="00A00161"/>
    <w:rsid w:val="00A01614"/>
    <w:rsid w:val="00A02FB5"/>
    <w:rsid w:val="00A07065"/>
    <w:rsid w:val="00A077FB"/>
    <w:rsid w:val="00A10988"/>
    <w:rsid w:val="00A13AA8"/>
    <w:rsid w:val="00A21CC7"/>
    <w:rsid w:val="00A314CF"/>
    <w:rsid w:val="00A340C8"/>
    <w:rsid w:val="00A36A17"/>
    <w:rsid w:val="00A4050E"/>
    <w:rsid w:val="00A40A57"/>
    <w:rsid w:val="00A565BB"/>
    <w:rsid w:val="00A6267E"/>
    <w:rsid w:val="00A64459"/>
    <w:rsid w:val="00A71945"/>
    <w:rsid w:val="00A841A8"/>
    <w:rsid w:val="00A85F76"/>
    <w:rsid w:val="00AA259C"/>
    <w:rsid w:val="00AA4442"/>
    <w:rsid w:val="00AA59BD"/>
    <w:rsid w:val="00AA5BB6"/>
    <w:rsid w:val="00AA7EDE"/>
    <w:rsid w:val="00AB490E"/>
    <w:rsid w:val="00AC1509"/>
    <w:rsid w:val="00AC29D0"/>
    <w:rsid w:val="00AC4C22"/>
    <w:rsid w:val="00AC6877"/>
    <w:rsid w:val="00AD1674"/>
    <w:rsid w:val="00AD27E6"/>
    <w:rsid w:val="00AD48A6"/>
    <w:rsid w:val="00AD7DA7"/>
    <w:rsid w:val="00AE1196"/>
    <w:rsid w:val="00AE5ACF"/>
    <w:rsid w:val="00AF0275"/>
    <w:rsid w:val="00AF16A4"/>
    <w:rsid w:val="00AF23C2"/>
    <w:rsid w:val="00B05942"/>
    <w:rsid w:val="00B10028"/>
    <w:rsid w:val="00B10D23"/>
    <w:rsid w:val="00B15139"/>
    <w:rsid w:val="00B15799"/>
    <w:rsid w:val="00B16609"/>
    <w:rsid w:val="00B237FF"/>
    <w:rsid w:val="00B24AB8"/>
    <w:rsid w:val="00B3260A"/>
    <w:rsid w:val="00B354A5"/>
    <w:rsid w:val="00B3661A"/>
    <w:rsid w:val="00B42160"/>
    <w:rsid w:val="00B51231"/>
    <w:rsid w:val="00B53458"/>
    <w:rsid w:val="00B6032C"/>
    <w:rsid w:val="00B71E7E"/>
    <w:rsid w:val="00B72F30"/>
    <w:rsid w:val="00B75E14"/>
    <w:rsid w:val="00B762DD"/>
    <w:rsid w:val="00B76FE3"/>
    <w:rsid w:val="00B873C9"/>
    <w:rsid w:val="00B87A9F"/>
    <w:rsid w:val="00B947BC"/>
    <w:rsid w:val="00B94A0D"/>
    <w:rsid w:val="00B95CE1"/>
    <w:rsid w:val="00B95FB7"/>
    <w:rsid w:val="00B9664F"/>
    <w:rsid w:val="00BA2578"/>
    <w:rsid w:val="00BA7E2E"/>
    <w:rsid w:val="00BB099E"/>
    <w:rsid w:val="00BB66EB"/>
    <w:rsid w:val="00BB76CA"/>
    <w:rsid w:val="00BC3F0F"/>
    <w:rsid w:val="00BC4D65"/>
    <w:rsid w:val="00BE29F3"/>
    <w:rsid w:val="00BE488B"/>
    <w:rsid w:val="00BE6EF8"/>
    <w:rsid w:val="00BF3F6C"/>
    <w:rsid w:val="00C0102E"/>
    <w:rsid w:val="00C034B8"/>
    <w:rsid w:val="00C03DCE"/>
    <w:rsid w:val="00C04CD4"/>
    <w:rsid w:val="00C05428"/>
    <w:rsid w:val="00C1124D"/>
    <w:rsid w:val="00C112AD"/>
    <w:rsid w:val="00C14A7F"/>
    <w:rsid w:val="00C17EA7"/>
    <w:rsid w:val="00C2200D"/>
    <w:rsid w:val="00C23ACE"/>
    <w:rsid w:val="00C23FA7"/>
    <w:rsid w:val="00C25D5C"/>
    <w:rsid w:val="00C3129E"/>
    <w:rsid w:val="00C41A1D"/>
    <w:rsid w:val="00C42768"/>
    <w:rsid w:val="00C42E22"/>
    <w:rsid w:val="00C435EA"/>
    <w:rsid w:val="00C43B08"/>
    <w:rsid w:val="00C500E4"/>
    <w:rsid w:val="00C5089C"/>
    <w:rsid w:val="00C53B6E"/>
    <w:rsid w:val="00C54F19"/>
    <w:rsid w:val="00C56C58"/>
    <w:rsid w:val="00C63C55"/>
    <w:rsid w:val="00C64C6F"/>
    <w:rsid w:val="00C67F48"/>
    <w:rsid w:val="00C724B3"/>
    <w:rsid w:val="00C74D9F"/>
    <w:rsid w:val="00C7723E"/>
    <w:rsid w:val="00C85DE4"/>
    <w:rsid w:val="00C87E45"/>
    <w:rsid w:val="00C945B4"/>
    <w:rsid w:val="00CB2565"/>
    <w:rsid w:val="00CB2E0C"/>
    <w:rsid w:val="00CB523A"/>
    <w:rsid w:val="00CC1CFB"/>
    <w:rsid w:val="00CC1E60"/>
    <w:rsid w:val="00CD24F7"/>
    <w:rsid w:val="00CD4278"/>
    <w:rsid w:val="00CD57CD"/>
    <w:rsid w:val="00CE1223"/>
    <w:rsid w:val="00CE13C7"/>
    <w:rsid w:val="00CE45EF"/>
    <w:rsid w:val="00CF4234"/>
    <w:rsid w:val="00CF5CAA"/>
    <w:rsid w:val="00D031E0"/>
    <w:rsid w:val="00D07DA7"/>
    <w:rsid w:val="00D15ED1"/>
    <w:rsid w:val="00D215F8"/>
    <w:rsid w:val="00D254FC"/>
    <w:rsid w:val="00D274D7"/>
    <w:rsid w:val="00D31A78"/>
    <w:rsid w:val="00D35782"/>
    <w:rsid w:val="00D462FE"/>
    <w:rsid w:val="00D47892"/>
    <w:rsid w:val="00D5354D"/>
    <w:rsid w:val="00D56748"/>
    <w:rsid w:val="00D65DA7"/>
    <w:rsid w:val="00D7297E"/>
    <w:rsid w:val="00D807BC"/>
    <w:rsid w:val="00D814DA"/>
    <w:rsid w:val="00D83B6F"/>
    <w:rsid w:val="00D8494E"/>
    <w:rsid w:val="00D855B0"/>
    <w:rsid w:val="00D94187"/>
    <w:rsid w:val="00D953B2"/>
    <w:rsid w:val="00DA0356"/>
    <w:rsid w:val="00DA494E"/>
    <w:rsid w:val="00DB35B2"/>
    <w:rsid w:val="00DB4378"/>
    <w:rsid w:val="00DC07EA"/>
    <w:rsid w:val="00DC3D64"/>
    <w:rsid w:val="00DD2301"/>
    <w:rsid w:val="00DD4A6F"/>
    <w:rsid w:val="00DD5940"/>
    <w:rsid w:val="00DE11D7"/>
    <w:rsid w:val="00DE379E"/>
    <w:rsid w:val="00DE42D2"/>
    <w:rsid w:val="00DE4A15"/>
    <w:rsid w:val="00DF5120"/>
    <w:rsid w:val="00DF5B5D"/>
    <w:rsid w:val="00E151C0"/>
    <w:rsid w:val="00E27AFA"/>
    <w:rsid w:val="00E31E72"/>
    <w:rsid w:val="00E45247"/>
    <w:rsid w:val="00E5355A"/>
    <w:rsid w:val="00E54CDE"/>
    <w:rsid w:val="00E57959"/>
    <w:rsid w:val="00E60A58"/>
    <w:rsid w:val="00E61E1C"/>
    <w:rsid w:val="00E6327C"/>
    <w:rsid w:val="00E63F34"/>
    <w:rsid w:val="00E7057B"/>
    <w:rsid w:val="00E76170"/>
    <w:rsid w:val="00E8145D"/>
    <w:rsid w:val="00E81B52"/>
    <w:rsid w:val="00E851EE"/>
    <w:rsid w:val="00E918BD"/>
    <w:rsid w:val="00E918E8"/>
    <w:rsid w:val="00E919DC"/>
    <w:rsid w:val="00E92862"/>
    <w:rsid w:val="00E92CEB"/>
    <w:rsid w:val="00EA1DDD"/>
    <w:rsid w:val="00EB7EF3"/>
    <w:rsid w:val="00EC13D3"/>
    <w:rsid w:val="00EC1B72"/>
    <w:rsid w:val="00EC6727"/>
    <w:rsid w:val="00ED33CA"/>
    <w:rsid w:val="00EE5409"/>
    <w:rsid w:val="00EF782B"/>
    <w:rsid w:val="00F00F8E"/>
    <w:rsid w:val="00F03609"/>
    <w:rsid w:val="00F039FF"/>
    <w:rsid w:val="00F061DE"/>
    <w:rsid w:val="00F06CED"/>
    <w:rsid w:val="00F1319D"/>
    <w:rsid w:val="00F14DB6"/>
    <w:rsid w:val="00F22BF6"/>
    <w:rsid w:val="00F26E0F"/>
    <w:rsid w:val="00F3018D"/>
    <w:rsid w:val="00F30D43"/>
    <w:rsid w:val="00F33951"/>
    <w:rsid w:val="00F3435F"/>
    <w:rsid w:val="00F34EEF"/>
    <w:rsid w:val="00F36443"/>
    <w:rsid w:val="00F444A1"/>
    <w:rsid w:val="00F47691"/>
    <w:rsid w:val="00F542B2"/>
    <w:rsid w:val="00F55A15"/>
    <w:rsid w:val="00F577B8"/>
    <w:rsid w:val="00F645DE"/>
    <w:rsid w:val="00F6466C"/>
    <w:rsid w:val="00F775D5"/>
    <w:rsid w:val="00F814F8"/>
    <w:rsid w:val="00F8509F"/>
    <w:rsid w:val="00F86907"/>
    <w:rsid w:val="00F961F2"/>
    <w:rsid w:val="00FB101D"/>
    <w:rsid w:val="00FB4796"/>
    <w:rsid w:val="00FB64F6"/>
    <w:rsid w:val="00FC07BB"/>
    <w:rsid w:val="00FC23CA"/>
    <w:rsid w:val="00FC4E1A"/>
    <w:rsid w:val="00FD4279"/>
    <w:rsid w:val="00FD5367"/>
    <w:rsid w:val="00FD7D9D"/>
    <w:rsid w:val="00FE4E91"/>
    <w:rsid w:val="00FE5EEE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0AC344-D5DE-4E69-9BAD-8BEF5BAE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B8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24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image" Target="media/image21.png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20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A278-0DBA-44CD-91B5-E3138C61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การเปลี่ยนตำแหน่ง   หมายถึง  การแต่งตั้งข้าราชการครูและบุคลากรทางการศึกษา</vt:lpstr>
    </vt:vector>
  </TitlesOfParts>
  <Company>bbbbb</Company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การเปลี่ยนตำแหน่ง   หมายถึง  การแต่งตั้งข้าราชการครูและบุคลากรทางการศึกษา</dc:title>
  <dc:subject/>
  <dc:creator>people</dc:creator>
  <cp:keywords/>
  <dc:description/>
  <cp:lastModifiedBy>banana27262</cp:lastModifiedBy>
  <cp:revision>143</cp:revision>
  <cp:lastPrinted>2019-11-14T04:51:00Z</cp:lastPrinted>
  <dcterms:created xsi:type="dcterms:W3CDTF">2019-08-26T07:30:00Z</dcterms:created>
  <dcterms:modified xsi:type="dcterms:W3CDTF">2020-01-30T09:02:00Z</dcterms:modified>
</cp:coreProperties>
</file>